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1105" w:rsidRPr="006C1105" w:rsidRDefault="006C1105" w:rsidP="006C1105">
      <w:pPr>
        <w:keepNext/>
        <w:autoSpaceDE/>
        <w:autoSpaceDN/>
        <w:adjustRightInd/>
        <w:jc w:val="center"/>
        <w:outlineLvl w:val="1"/>
        <w:rPr>
          <w:b/>
          <w:bCs/>
          <w:sz w:val="28"/>
          <w:szCs w:val="24"/>
        </w:rPr>
      </w:pPr>
      <w:smartTag w:uri="urn:schemas-microsoft-com:office:smarttags" w:element="place">
        <w:smartTag w:uri="urn:schemas-microsoft-com:office:smarttags" w:element="PlaceType">
          <w:r w:rsidRPr="006C1105">
            <w:rPr>
              <w:b/>
              <w:bCs/>
              <w:sz w:val="28"/>
              <w:szCs w:val="24"/>
            </w:rPr>
            <w:t>University</w:t>
          </w:r>
        </w:smartTag>
        <w:r w:rsidRPr="006C1105">
          <w:rPr>
            <w:b/>
            <w:bCs/>
            <w:sz w:val="28"/>
            <w:szCs w:val="24"/>
          </w:rPr>
          <w:t xml:space="preserve"> of </w:t>
        </w:r>
        <w:smartTag w:uri="urn:schemas-microsoft-com:office:smarttags" w:element="PlaceName">
          <w:r w:rsidRPr="006C1105">
            <w:rPr>
              <w:b/>
              <w:bCs/>
              <w:sz w:val="28"/>
              <w:szCs w:val="24"/>
            </w:rPr>
            <w:t>Arkansas</w:t>
          </w:r>
        </w:smartTag>
      </w:smartTag>
    </w:p>
    <w:p w:rsidR="006C1105" w:rsidRPr="006C1105" w:rsidRDefault="006C1105" w:rsidP="006C1105">
      <w:pPr>
        <w:keepNext/>
        <w:autoSpaceDE/>
        <w:autoSpaceDN/>
        <w:adjustRightInd/>
        <w:jc w:val="center"/>
        <w:outlineLvl w:val="0"/>
        <w:rPr>
          <w:b/>
          <w:bCs/>
          <w:sz w:val="28"/>
          <w:szCs w:val="24"/>
        </w:rPr>
      </w:pPr>
      <w:smartTag w:uri="urn:schemas-microsoft-com:office:smarttags" w:element="place">
        <w:smartTag w:uri="urn:schemas-microsoft-com:office:smarttags" w:element="PlaceName">
          <w:r w:rsidRPr="006C1105">
            <w:rPr>
              <w:b/>
              <w:bCs/>
              <w:sz w:val="28"/>
              <w:szCs w:val="24"/>
            </w:rPr>
            <w:t>Dale</w:t>
          </w:r>
        </w:smartTag>
        <w:r w:rsidRPr="006C1105">
          <w:rPr>
            <w:b/>
            <w:bCs/>
            <w:sz w:val="28"/>
            <w:szCs w:val="24"/>
          </w:rPr>
          <w:t xml:space="preserve"> </w:t>
        </w:r>
        <w:smartTag w:uri="urn:schemas-microsoft-com:office:smarttags" w:element="PlaceName">
          <w:r w:rsidRPr="006C1105">
            <w:rPr>
              <w:b/>
              <w:bCs/>
              <w:sz w:val="28"/>
              <w:szCs w:val="24"/>
            </w:rPr>
            <w:t>Bumpers</w:t>
          </w:r>
        </w:smartTag>
        <w:r w:rsidRPr="006C1105">
          <w:rPr>
            <w:b/>
            <w:bCs/>
            <w:sz w:val="28"/>
            <w:szCs w:val="24"/>
          </w:rPr>
          <w:t xml:space="preserve"> </w:t>
        </w:r>
        <w:smartTag w:uri="urn:schemas-microsoft-com:office:smarttags" w:element="PlaceType">
          <w:r w:rsidRPr="006C1105">
            <w:rPr>
              <w:b/>
              <w:bCs/>
              <w:sz w:val="28"/>
              <w:szCs w:val="24"/>
            </w:rPr>
            <w:t>College</w:t>
          </w:r>
        </w:smartTag>
      </w:smartTag>
      <w:r w:rsidRPr="006C1105">
        <w:rPr>
          <w:b/>
          <w:bCs/>
          <w:sz w:val="28"/>
          <w:szCs w:val="24"/>
        </w:rPr>
        <w:t xml:space="preserve"> of Agricultural, Food and Life Sciences</w:t>
      </w:r>
    </w:p>
    <w:p w:rsidR="006C1105" w:rsidRPr="006C1105" w:rsidRDefault="006C1105" w:rsidP="006C1105">
      <w:pPr>
        <w:keepNext/>
        <w:tabs>
          <w:tab w:val="left" w:pos="0"/>
          <w:tab w:val="right" w:pos="3081"/>
        </w:tabs>
        <w:autoSpaceDE/>
        <w:autoSpaceDN/>
        <w:adjustRightInd/>
        <w:jc w:val="center"/>
        <w:outlineLvl w:val="0"/>
        <w:rPr>
          <w:b/>
          <w:sz w:val="24"/>
          <w:szCs w:val="24"/>
        </w:rPr>
      </w:pPr>
      <w:r w:rsidRPr="006C1105">
        <w:rPr>
          <w:b/>
          <w:sz w:val="28"/>
          <w:szCs w:val="24"/>
        </w:rPr>
        <w:t>Agricultural Economics and Agribusiness</w:t>
      </w:r>
    </w:p>
    <w:p w:rsidR="006C1105" w:rsidRDefault="006C1105" w:rsidP="00533F69">
      <w:pPr>
        <w:tabs>
          <w:tab w:val="left" w:pos="0"/>
          <w:tab w:val="right" w:pos="3081"/>
        </w:tabs>
        <w:rPr>
          <w:b/>
          <w:sz w:val="44"/>
        </w:rPr>
      </w:pPr>
    </w:p>
    <w:p w:rsidR="00A21F09" w:rsidRPr="006C1105" w:rsidRDefault="00A21F09" w:rsidP="006C1105">
      <w:pPr>
        <w:tabs>
          <w:tab w:val="left" w:pos="0"/>
          <w:tab w:val="right" w:pos="3081"/>
        </w:tabs>
        <w:jc w:val="center"/>
        <w:rPr>
          <w:b/>
          <w:sz w:val="36"/>
          <w:szCs w:val="36"/>
        </w:rPr>
      </w:pPr>
      <w:r w:rsidRPr="006C1105">
        <w:rPr>
          <w:b/>
          <w:sz w:val="36"/>
          <w:szCs w:val="36"/>
        </w:rPr>
        <w:t xml:space="preserve">AGEC </w:t>
      </w:r>
      <w:r w:rsidR="001D64CD">
        <w:rPr>
          <w:b/>
          <w:sz w:val="36"/>
          <w:szCs w:val="36"/>
        </w:rPr>
        <w:t>402V</w:t>
      </w:r>
      <w:r w:rsidR="00C614A5" w:rsidRPr="006C1105">
        <w:rPr>
          <w:b/>
          <w:sz w:val="36"/>
          <w:szCs w:val="36"/>
        </w:rPr>
        <w:t xml:space="preserve"> </w:t>
      </w:r>
      <w:r w:rsidR="009160CF" w:rsidRPr="006C1105">
        <w:rPr>
          <w:b/>
          <w:sz w:val="36"/>
          <w:szCs w:val="36"/>
        </w:rPr>
        <w:t>–</w:t>
      </w:r>
      <w:r w:rsidR="00533F69" w:rsidRPr="006C1105">
        <w:rPr>
          <w:b/>
          <w:sz w:val="36"/>
          <w:szCs w:val="36"/>
        </w:rPr>
        <w:t xml:space="preserve"> </w:t>
      </w:r>
      <w:r w:rsidR="001D64CD">
        <w:rPr>
          <w:b/>
          <w:sz w:val="36"/>
          <w:szCs w:val="36"/>
        </w:rPr>
        <w:t>Survey of Agricultural Policy</w:t>
      </w:r>
      <w:r w:rsidRPr="006C1105">
        <w:rPr>
          <w:b/>
          <w:sz w:val="36"/>
          <w:szCs w:val="36"/>
        </w:rPr>
        <w:fldChar w:fldCharType="begin"/>
      </w:r>
      <w:r w:rsidRPr="006C1105">
        <w:rPr>
          <w:b/>
          <w:sz w:val="36"/>
          <w:szCs w:val="36"/>
        </w:rPr>
        <w:instrText xml:space="preserve"> SEQ CHAPTER \h \r 1</w:instrText>
      </w:r>
      <w:r w:rsidRPr="006C1105">
        <w:rPr>
          <w:b/>
          <w:sz w:val="36"/>
          <w:szCs w:val="36"/>
        </w:rPr>
        <w:fldChar w:fldCharType="end"/>
      </w:r>
    </w:p>
    <w:p w:rsidR="00E424CC" w:rsidRDefault="00E424CC" w:rsidP="00FD3F71">
      <w:pPr>
        <w:rPr>
          <w:sz w:val="24"/>
          <w:szCs w:val="24"/>
        </w:rPr>
      </w:pPr>
    </w:p>
    <w:p w:rsidR="00E424CC" w:rsidRDefault="00E424CC" w:rsidP="00FD3F71">
      <w:pPr>
        <w:rPr>
          <w:sz w:val="24"/>
          <w:szCs w:val="24"/>
        </w:rPr>
      </w:pPr>
      <w:r>
        <w:rPr>
          <w:sz w:val="24"/>
          <w:szCs w:val="24"/>
        </w:rPr>
        <w:t>TuTh  11:00 – 12:15</w:t>
      </w:r>
    </w:p>
    <w:p w:rsidR="00625259" w:rsidRPr="00FD3F71" w:rsidRDefault="00E424CC" w:rsidP="00FD3F71">
      <w:pPr>
        <w:rPr>
          <w:sz w:val="24"/>
          <w:szCs w:val="24"/>
        </w:rPr>
      </w:pPr>
      <w:r>
        <w:rPr>
          <w:sz w:val="24"/>
          <w:szCs w:val="24"/>
        </w:rPr>
        <w:t>AGRI 115</w:t>
      </w:r>
      <w:r>
        <w:rPr>
          <w:sz w:val="24"/>
          <w:szCs w:val="24"/>
        </w:rPr>
        <w:tab/>
      </w:r>
      <w:r w:rsidR="00625259" w:rsidRPr="00FD3F71">
        <w:rPr>
          <w:sz w:val="24"/>
          <w:szCs w:val="24"/>
        </w:rPr>
        <w:tab/>
      </w:r>
      <w:r w:rsidR="00625259" w:rsidRPr="00FD3F71">
        <w:rPr>
          <w:sz w:val="24"/>
          <w:szCs w:val="24"/>
        </w:rPr>
        <w:tab/>
      </w:r>
      <w:r w:rsidR="00625259" w:rsidRPr="00FD3F71">
        <w:rPr>
          <w:sz w:val="24"/>
          <w:szCs w:val="24"/>
        </w:rPr>
        <w:tab/>
      </w:r>
      <w:r w:rsidR="00625259" w:rsidRPr="00FD3F71">
        <w:rPr>
          <w:sz w:val="24"/>
          <w:szCs w:val="24"/>
        </w:rPr>
        <w:tab/>
      </w:r>
      <w:r w:rsidR="00625259" w:rsidRPr="00FD3F71">
        <w:rPr>
          <w:sz w:val="24"/>
          <w:szCs w:val="24"/>
        </w:rPr>
        <w:tab/>
      </w:r>
    </w:p>
    <w:p w:rsidR="00625259" w:rsidRPr="00FD3F71" w:rsidRDefault="00361286" w:rsidP="00FD3F71">
      <w:pPr>
        <w:rPr>
          <w:sz w:val="24"/>
          <w:szCs w:val="24"/>
        </w:rPr>
      </w:pPr>
      <w:r w:rsidRPr="00FD3F71">
        <w:rPr>
          <w:sz w:val="24"/>
          <w:szCs w:val="24"/>
        </w:rPr>
        <w:tab/>
      </w:r>
      <w:r w:rsidRPr="00FD3F71">
        <w:rPr>
          <w:sz w:val="24"/>
          <w:szCs w:val="24"/>
        </w:rPr>
        <w:tab/>
      </w:r>
      <w:r w:rsidRPr="00FD3F71">
        <w:rPr>
          <w:sz w:val="24"/>
          <w:szCs w:val="24"/>
        </w:rPr>
        <w:tab/>
      </w:r>
      <w:r w:rsidRPr="00FD3F71">
        <w:rPr>
          <w:sz w:val="24"/>
          <w:szCs w:val="24"/>
        </w:rPr>
        <w:tab/>
      </w:r>
    </w:p>
    <w:p w:rsidR="00625259" w:rsidRPr="00FD3F71" w:rsidRDefault="00A21F09" w:rsidP="00A21F09">
      <w:pPr>
        <w:tabs>
          <w:tab w:val="left" w:pos="2520"/>
        </w:tabs>
        <w:rPr>
          <w:sz w:val="24"/>
          <w:szCs w:val="24"/>
        </w:rPr>
      </w:pPr>
      <w:r w:rsidRPr="00A21F09">
        <w:rPr>
          <w:b/>
          <w:sz w:val="24"/>
          <w:szCs w:val="24"/>
        </w:rPr>
        <w:t>Instructor</w:t>
      </w:r>
      <w:r w:rsidR="00625259" w:rsidRPr="00FD3F71">
        <w:rPr>
          <w:sz w:val="24"/>
          <w:szCs w:val="24"/>
        </w:rPr>
        <w:t>:</w:t>
      </w:r>
      <w:r>
        <w:rPr>
          <w:sz w:val="24"/>
          <w:szCs w:val="24"/>
        </w:rPr>
        <w:t xml:space="preserve"> </w:t>
      </w:r>
      <w:r>
        <w:rPr>
          <w:sz w:val="24"/>
          <w:szCs w:val="24"/>
        </w:rPr>
        <w:tab/>
      </w:r>
      <w:r w:rsidR="001D64CD">
        <w:rPr>
          <w:sz w:val="24"/>
          <w:szCs w:val="24"/>
        </w:rPr>
        <w:t>Steve A. Halbrook</w:t>
      </w:r>
    </w:p>
    <w:p w:rsidR="00A21F09" w:rsidRDefault="00A21F09" w:rsidP="00A21F09">
      <w:pPr>
        <w:tabs>
          <w:tab w:val="left" w:pos="2520"/>
        </w:tabs>
        <w:rPr>
          <w:sz w:val="24"/>
          <w:szCs w:val="24"/>
        </w:rPr>
      </w:pPr>
      <w:r>
        <w:rPr>
          <w:sz w:val="24"/>
          <w:szCs w:val="24"/>
        </w:rPr>
        <w:tab/>
        <w:t xml:space="preserve">AGRI </w:t>
      </w:r>
      <w:r w:rsidR="0045337C">
        <w:rPr>
          <w:sz w:val="24"/>
          <w:szCs w:val="24"/>
        </w:rPr>
        <w:t>2</w:t>
      </w:r>
      <w:r w:rsidR="009844A2">
        <w:rPr>
          <w:sz w:val="24"/>
          <w:szCs w:val="24"/>
        </w:rPr>
        <w:t>31</w:t>
      </w:r>
    </w:p>
    <w:p w:rsidR="00245F39" w:rsidRDefault="00194B06" w:rsidP="00A21F09">
      <w:pPr>
        <w:tabs>
          <w:tab w:val="left" w:pos="2520"/>
        </w:tabs>
        <w:rPr>
          <w:sz w:val="24"/>
          <w:szCs w:val="24"/>
        </w:rPr>
      </w:pPr>
      <w:r w:rsidRPr="00FD3F71">
        <w:rPr>
          <w:sz w:val="24"/>
          <w:szCs w:val="24"/>
        </w:rPr>
        <w:t xml:space="preserve">  </w:t>
      </w:r>
      <w:r w:rsidRPr="00FD3F71">
        <w:rPr>
          <w:sz w:val="24"/>
          <w:szCs w:val="24"/>
        </w:rPr>
        <w:tab/>
      </w:r>
      <w:r w:rsidRPr="00051361">
        <w:rPr>
          <w:sz w:val="24"/>
          <w:szCs w:val="24"/>
        </w:rPr>
        <w:t>479-575-</w:t>
      </w:r>
      <w:r w:rsidR="009844A2">
        <w:rPr>
          <w:sz w:val="24"/>
          <w:szCs w:val="24"/>
        </w:rPr>
        <w:t>2279</w:t>
      </w:r>
    </w:p>
    <w:p w:rsidR="00625259" w:rsidRPr="00FD3F71" w:rsidRDefault="00EE2C4B" w:rsidP="006C1105">
      <w:pPr>
        <w:tabs>
          <w:tab w:val="left" w:pos="2520"/>
          <w:tab w:val="left" w:pos="7635"/>
        </w:tabs>
        <w:rPr>
          <w:sz w:val="24"/>
          <w:szCs w:val="24"/>
        </w:rPr>
      </w:pPr>
      <w:r w:rsidRPr="00FD3F71">
        <w:rPr>
          <w:sz w:val="24"/>
          <w:szCs w:val="24"/>
        </w:rPr>
        <w:tab/>
      </w:r>
      <w:hyperlink r:id="rId7" w:history="1">
        <w:r w:rsidR="001D64CD" w:rsidRPr="009D2C23">
          <w:rPr>
            <w:rStyle w:val="Hyperlink"/>
            <w:sz w:val="24"/>
            <w:szCs w:val="24"/>
          </w:rPr>
          <w:t>halbrook@uark.edu</w:t>
        </w:r>
      </w:hyperlink>
      <w:r w:rsidR="00A21F09">
        <w:rPr>
          <w:sz w:val="24"/>
          <w:szCs w:val="24"/>
        </w:rPr>
        <w:t xml:space="preserve"> </w:t>
      </w:r>
      <w:r w:rsidR="00C614A5">
        <w:rPr>
          <w:sz w:val="24"/>
          <w:szCs w:val="24"/>
        </w:rPr>
        <w:t>(preferred method of contact)</w:t>
      </w:r>
      <w:r w:rsidR="006C1105">
        <w:rPr>
          <w:sz w:val="24"/>
          <w:szCs w:val="24"/>
        </w:rPr>
        <w:tab/>
      </w:r>
    </w:p>
    <w:p w:rsidR="001702F5" w:rsidRPr="00FD3F71" w:rsidRDefault="001702F5" w:rsidP="00FD3F71">
      <w:pPr>
        <w:rPr>
          <w:sz w:val="24"/>
          <w:szCs w:val="24"/>
        </w:rPr>
      </w:pPr>
    </w:p>
    <w:p w:rsidR="006F2CE8" w:rsidRDefault="00A21F09" w:rsidP="00AD23B9">
      <w:pPr>
        <w:tabs>
          <w:tab w:val="left" w:pos="2520"/>
        </w:tabs>
        <w:ind w:left="2520" w:hanging="2520"/>
        <w:rPr>
          <w:sz w:val="24"/>
        </w:rPr>
      </w:pPr>
      <w:r>
        <w:rPr>
          <w:b/>
          <w:sz w:val="24"/>
        </w:rPr>
        <w:t>Office Hours:</w:t>
      </w:r>
      <w:r>
        <w:rPr>
          <w:sz w:val="24"/>
        </w:rPr>
        <w:tab/>
      </w:r>
      <w:r w:rsidR="00AD23B9" w:rsidRPr="00AD23B9">
        <w:rPr>
          <w:sz w:val="24"/>
        </w:rPr>
        <w:t xml:space="preserve">The easiest and most efficient way to reach me directly is e-mail.  If I am in the office I </w:t>
      </w:r>
      <w:r w:rsidR="008F238F">
        <w:rPr>
          <w:sz w:val="24"/>
        </w:rPr>
        <w:t xml:space="preserve">try </w:t>
      </w:r>
      <w:r w:rsidR="005C25E1">
        <w:rPr>
          <w:sz w:val="24"/>
        </w:rPr>
        <w:t xml:space="preserve">to </w:t>
      </w:r>
      <w:r w:rsidR="008F238F">
        <w:rPr>
          <w:sz w:val="24"/>
        </w:rPr>
        <w:t>answer e-mails within 24 -</w:t>
      </w:r>
      <w:r w:rsidR="00AD23B9" w:rsidRPr="00AD23B9">
        <w:rPr>
          <w:sz w:val="24"/>
        </w:rPr>
        <w:t xml:space="preserve"> 48 hours. I have an open door policy</w:t>
      </w:r>
      <w:r w:rsidR="008F238F">
        <w:rPr>
          <w:sz w:val="24"/>
        </w:rPr>
        <w:t xml:space="preserve"> so you can stop by if you have questions</w:t>
      </w:r>
      <w:r w:rsidR="001D64CD">
        <w:rPr>
          <w:sz w:val="24"/>
        </w:rPr>
        <w:t xml:space="preserve">.  </w:t>
      </w:r>
      <w:r w:rsidR="006F2CE8">
        <w:rPr>
          <w:sz w:val="24"/>
        </w:rPr>
        <w:t>A</w:t>
      </w:r>
      <w:r w:rsidR="00AD23B9" w:rsidRPr="00AD23B9">
        <w:rPr>
          <w:sz w:val="24"/>
        </w:rPr>
        <w:t>ppointments are preferred and appreciated</w:t>
      </w:r>
      <w:r w:rsidR="006F2CE8">
        <w:rPr>
          <w:sz w:val="24"/>
        </w:rPr>
        <w:t>, and are best made by sending an email</w:t>
      </w:r>
      <w:r w:rsidR="0045337C">
        <w:rPr>
          <w:sz w:val="24"/>
        </w:rPr>
        <w:t>.</w:t>
      </w:r>
      <w:r w:rsidR="006F2CE8">
        <w:rPr>
          <w:sz w:val="24"/>
        </w:rPr>
        <w:t>.  I will try to reserve the following hours for student appointments</w:t>
      </w:r>
    </w:p>
    <w:p w:rsidR="00207F81" w:rsidRDefault="006F2CE8" w:rsidP="00AD23B9">
      <w:pPr>
        <w:tabs>
          <w:tab w:val="left" w:pos="2520"/>
        </w:tabs>
        <w:ind w:left="2520" w:hanging="2520"/>
        <w:rPr>
          <w:sz w:val="24"/>
        </w:rPr>
      </w:pPr>
      <w:r>
        <w:rPr>
          <w:b/>
          <w:sz w:val="24"/>
        </w:rPr>
        <w:tab/>
      </w:r>
      <w:r w:rsidR="003265DB">
        <w:rPr>
          <w:sz w:val="24"/>
        </w:rPr>
        <w:tab/>
      </w:r>
      <w:r w:rsidR="00207F81">
        <w:rPr>
          <w:sz w:val="24"/>
        </w:rPr>
        <w:t>Tuesday</w:t>
      </w:r>
      <w:r w:rsidR="00207F81">
        <w:rPr>
          <w:sz w:val="24"/>
        </w:rPr>
        <w:tab/>
      </w:r>
      <w:r w:rsidR="00207F81">
        <w:rPr>
          <w:sz w:val="24"/>
        </w:rPr>
        <w:tab/>
      </w:r>
      <w:r>
        <w:rPr>
          <w:sz w:val="24"/>
        </w:rPr>
        <w:t>8</w:t>
      </w:r>
      <w:r w:rsidR="003265DB">
        <w:rPr>
          <w:sz w:val="24"/>
        </w:rPr>
        <w:t>:00 am – 1</w:t>
      </w:r>
      <w:r>
        <w:rPr>
          <w:sz w:val="24"/>
        </w:rPr>
        <w:t>0</w:t>
      </w:r>
      <w:r w:rsidR="003265DB">
        <w:rPr>
          <w:sz w:val="24"/>
        </w:rPr>
        <w:t>:00am</w:t>
      </w:r>
    </w:p>
    <w:p w:rsidR="006F2CE8" w:rsidRDefault="006F2CE8" w:rsidP="00AD23B9">
      <w:pPr>
        <w:tabs>
          <w:tab w:val="left" w:pos="2520"/>
        </w:tabs>
        <w:ind w:left="2520" w:hanging="2520"/>
        <w:rPr>
          <w:sz w:val="24"/>
        </w:rPr>
      </w:pPr>
      <w:r>
        <w:rPr>
          <w:sz w:val="24"/>
        </w:rPr>
        <w:tab/>
      </w:r>
      <w:r>
        <w:rPr>
          <w:sz w:val="24"/>
        </w:rPr>
        <w:tab/>
        <w:t>Wednesday</w:t>
      </w:r>
      <w:r>
        <w:rPr>
          <w:sz w:val="24"/>
        </w:rPr>
        <w:tab/>
      </w:r>
      <w:r>
        <w:rPr>
          <w:sz w:val="24"/>
        </w:rPr>
        <w:tab/>
        <w:t>1:00 p.m.-</w:t>
      </w:r>
      <w:r w:rsidR="00AD7D7E">
        <w:rPr>
          <w:sz w:val="24"/>
        </w:rPr>
        <w:t>3</w:t>
      </w:r>
      <w:r>
        <w:rPr>
          <w:sz w:val="24"/>
        </w:rPr>
        <w:t>:00 p.m.</w:t>
      </w:r>
    </w:p>
    <w:p w:rsidR="00AD23B9" w:rsidRDefault="006F2CE8" w:rsidP="00AD23B9">
      <w:pPr>
        <w:tabs>
          <w:tab w:val="left" w:pos="2520"/>
        </w:tabs>
        <w:ind w:left="2520" w:hanging="2520"/>
        <w:rPr>
          <w:sz w:val="24"/>
        </w:rPr>
      </w:pPr>
      <w:r>
        <w:rPr>
          <w:sz w:val="24"/>
        </w:rPr>
        <w:tab/>
      </w:r>
      <w:r>
        <w:rPr>
          <w:sz w:val="24"/>
        </w:rPr>
        <w:tab/>
        <w:t>Thursday</w:t>
      </w:r>
      <w:r>
        <w:rPr>
          <w:sz w:val="24"/>
        </w:rPr>
        <w:tab/>
      </w:r>
      <w:r>
        <w:rPr>
          <w:sz w:val="24"/>
        </w:rPr>
        <w:tab/>
      </w:r>
      <w:r w:rsidR="00AD7D7E">
        <w:rPr>
          <w:sz w:val="24"/>
        </w:rPr>
        <w:t>3:30</w:t>
      </w:r>
      <w:r w:rsidR="005C25E1">
        <w:rPr>
          <w:sz w:val="24"/>
        </w:rPr>
        <w:t xml:space="preserve"> </w:t>
      </w:r>
      <w:r>
        <w:rPr>
          <w:sz w:val="24"/>
        </w:rPr>
        <w:t>p.m.-</w:t>
      </w:r>
      <w:r w:rsidR="00AD7D7E">
        <w:rPr>
          <w:sz w:val="24"/>
        </w:rPr>
        <w:t>4:30</w:t>
      </w:r>
      <w:r>
        <w:rPr>
          <w:sz w:val="24"/>
        </w:rPr>
        <w:t xml:space="preserve"> p.m.</w:t>
      </w:r>
    </w:p>
    <w:p w:rsidR="00AD23B9" w:rsidRDefault="00AD23B9" w:rsidP="00AD23B9">
      <w:pPr>
        <w:tabs>
          <w:tab w:val="left" w:pos="2520"/>
        </w:tabs>
        <w:ind w:left="2520" w:hanging="2520"/>
        <w:rPr>
          <w:sz w:val="24"/>
        </w:rPr>
      </w:pPr>
    </w:p>
    <w:p w:rsidR="00A21F09" w:rsidRPr="00A67A69" w:rsidRDefault="00A21F09" w:rsidP="00CF7872">
      <w:pPr>
        <w:tabs>
          <w:tab w:val="left" w:pos="2520"/>
        </w:tabs>
        <w:ind w:left="2520" w:hanging="2520"/>
        <w:rPr>
          <w:sz w:val="24"/>
          <w:szCs w:val="24"/>
        </w:rPr>
      </w:pPr>
      <w:r w:rsidRPr="00A21F09">
        <w:rPr>
          <w:b/>
          <w:iCs/>
          <w:sz w:val="24"/>
          <w:szCs w:val="24"/>
        </w:rPr>
        <w:t xml:space="preserve">Prerequisites:  </w:t>
      </w:r>
      <w:r>
        <w:rPr>
          <w:b/>
          <w:iCs/>
          <w:sz w:val="24"/>
          <w:szCs w:val="24"/>
        </w:rPr>
        <w:tab/>
      </w:r>
      <w:r w:rsidR="00A67A69" w:rsidRPr="00A67A69">
        <w:rPr>
          <w:iCs/>
          <w:sz w:val="24"/>
          <w:szCs w:val="24"/>
        </w:rPr>
        <w:t>AGEC 1103</w:t>
      </w:r>
      <w:r w:rsidR="008972F8">
        <w:rPr>
          <w:iCs/>
          <w:sz w:val="24"/>
          <w:szCs w:val="24"/>
        </w:rPr>
        <w:t>: Principles of Agricultural Microeconomics</w:t>
      </w:r>
      <w:r w:rsidR="00A67A69" w:rsidRPr="00A67A69">
        <w:rPr>
          <w:iCs/>
          <w:sz w:val="24"/>
          <w:szCs w:val="24"/>
        </w:rPr>
        <w:t xml:space="preserve"> </w:t>
      </w:r>
      <w:r w:rsidR="008972F8">
        <w:rPr>
          <w:iCs/>
          <w:sz w:val="24"/>
          <w:szCs w:val="24"/>
        </w:rPr>
        <w:t>or equivalent u</w:t>
      </w:r>
      <w:r w:rsidR="00D0570C">
        <w:rPr>
          <w:iCs/>
          <w:sz w:val="24"/>
          <w:szCs w:val="24"/>
        </w:rPr>
        <w:t xml:space="preserve">nderstanding basic microeconomic concepts is required </w:t>
      </w:r>
      <w:r w:rsidR="006F2CE8">
        <w:rPr>
          <w:iCs/>
          <w:sz w:val="24"/>
          <w:szCs w:val="24"/>
        </w:rPr>
        <w:t>for this course</w:t>
      </w:r>
      <w:r w:rsidR="00D0570C">
        <w:rPr>
          <w:iCs/>
          <w:sz w:val="24"/>
          <w:szCs w:val="24"/>
        </w:rPr>
        <w:t xml:space="preserve">. </w:t>
      </w:r>
    </w:p>
    <w:p w:rsidR="00625259" w:rsidRPr="00FD3F71" w:rsidRDefault="00625259" w:rsidP="00FD3F71">
      <w:pPr>
        <w:rPr>
          <w:sz w:val="24"/>
          <w:szCs w:val="24"/>
        </w:rPr>
      </w:pPr>
      <w:r w:rsidRPr="00FD3F71">
        <w:rPr>
          <w:sz w:val="24"/>
          <w:szCs w:val="24"/>
        </w:rPr>
        <w:tab/>
      </w:r>
      <w:r w:rsidRPr="00FD3F71">
        <w:rPr>
          <w:sz w:val="24"/>
          <w:szCs w:val="24"/>
        </w:rPr>
        <w:tab/>
      </w:r>
      <w:r w:rsidRPr="00FD3F71">
        <w:rPr>
          <w:sz w:val="24"/>
          <w:szCs w:val="24"/>
        </w:rPr>
        <w:tab/>
      </w:r>
      <w:r w:rsidRPr="00FD3F71">
        <w:rPr>
          <w:sz w:val="24"/>
          <w:szCs w:val="24"/>
        </w:rPr>
        <w:tab/>
      </w:r>
      <w:r w:rsidRPr="00FD3F71">
        <w:rPr>
          <w:sz w:val="24"/>
          <w:szCs w:val="24"/>
        </w:rPr>
        <w:tab/>
      </w:r>
      <w:r w:rsidRPr="00FD3F71">
        <w:rPr>
          <w:sz w:val="24"/>
          <w:szCs w:val="24"/>
        </w:rPr>
        <w:tab/>
      </w:r>
      <w:r w:rsidRPr="00FD3F71">
        <w:rPr>
          <w:sz w:val="24"/>
          <w:szCs w:val="24"/>
        </w:rPr>
        <w:tab/>
      </w:r>
      <w:r w:rsidRPr="00FD3F71">
        <w:rPr>
          <w:sz w:val="24"/>
          <w:szCs w:val="24"/>
        </w:rPr>
        <w:tab/>
      </w:r>
    </w:p>
    <w:p w:rsidR="00AD23B9" w:rsidRDefault="00AD23B9" w:rsidP="00716A5A">
      <w:pPr>
        <w:tabs>
          <w:tab w:val="left" w:pos="2520"/>
        </w:tabs>
        <w:ind w:left="2520" w:hanging="2520"/>
        <w:rPr>
          <w:sz w:val="24"/>
          <w:szCs w:val="24"/>
        </w:rPr>
      </w:pPr>
      <w:r w:rsidRPr="00A21F09">
        <w:rPr>
          <w:b/>
          <w:sz w:val="24"/>
          <w:szCs w:val="24"/>
        </w:rPr>
        <w:t>Course Description:</w:t>
      </w:r>
      <w:r>
        <w:rPr>
          <w:sz w:val="24"/>
          <w:szCs w:val="24"/>
        </w:rPr>
        <w:t xml:space="preserve"> </w:t>
      </w:r>
      <w:r>
        <w:rPr>
          <w:sz w:val="24"/>
          <w:szCs w:val="24"/>
        </w:rPr>
        <w:tab/>
      </w:r>
      <w:r w:rsidR="00BE2736" w:rsidRPr="00BE2736">
        <w:rPr>
          <w:sz w:val="24"/>
          <w:szCs w:val="24"/>
        </w:rPr>
        <w:t>This course provides a</w:t>
      </w:r>
      <w:r w:rsidR="00E533CF">
        <w:rPr>
          <w:sz w:val="24"/>
          <w:szCs w:val="24"/>
        </w:rPr>
        <w:t>n overview of modern agriculture and a</w:t>
      </w:r>
      <w:r w:rsidR="00BE2736" w:rsidRPr="00BE2736">
        <w:rPr>
          <w:sz w:val="24"/>
          <w:szCs w:val="24"/>
        </w:rPr>
        <w:t xml:space="preserve"> survey of </w:t>
      </w:r>
      <w:r w:rsidR="00E533CF">
        <w:rPr>
          <w:sz w:val="24"/>
          <w:szCs w:val="24"/>
        </w:rPr>
        <w:t xml:space="preserve">government policy related to agriculture from the colonial period to the present day.  </w:t>
      </w:r>
    </w:p>
    <w:p w:rsidR="00AD23B9" w:rsidRDefault="00AD23B9" w:rsidP="00AD23B9">
      <w:pPr>
        <w:tabs>
          <w:tab w:val="left" w:pos="2520"/>
        </w:tabs>
        <w:ind w:left="2520" w:hanging="2520"/>
        <w:rPr>
          <w:sz w:val="24"/>
          <w:szCs w:val="24"/>
        </w:rPr>
      </w:pPr>
    </w:p>
    <w:p w:rsidR="00947E4F" w:rsidRDefault="00653E9D" w:rsidP="00947E4F">
      <w:pPr>
        <w:tabs>
          <w:tab w:val="left" w:pos="2520"/>
        </w:tabs>
        <w:ind w:left="2520" w:hanging="2520"/>
        <w:rPr>
          <w:sz w:val="24"/>
          <w:szCs w:val="24"/>
        </w:rPr>
      </w:pPr>
      <w:r>
        <w:rPr>
          <w:b/>
          <w:bCs/>
          <w:sz w:val="24"/>
          <w:szCs w:val="24"/>
        </w:rPr>
        <w:t xml:space="preserve">Required Technology:  </w:t>
      </w:r>
      <w:r>
        <w:rPr>
          <w:sz w:val="24"/>
          <w:szCs w:val="24"/>
        </w:rPr>
        <w:t xml:space="preserve"> </w:t>
      </w:r>
      <w:r w:rsidR="00716A5A" w:rsidRPr="00716A5A">
        <w:rPr>
          <w:sz w:val="24"/>
          <w:szCs w:val="24"/>
        </w:rPr>
        <w:tab/>
        <w:t xml:space="preserve">Material for this course including </w:t>
      </w:r>
      <w:r w:rsidR="009844A2">
        <w:rPr>
          <w:sz w:val="24"/>
          <w:szCs w:val="24"/>
        </w:rPr>
        <w:t xml:space="preserve">the </w:t>
      </w:r>
      <w:r w:rsidR="00716A5A" w:rsidRPr="00716A5A">
        <w:rPr>
          <w:sz w:val="24"/>
          <w:szCs w:val="24"/>
        </w:rPr>
        <w:t xml:space="preserve">syllabus, links to </w:t>
      </w:r>
      <w:r w:rsidR="005C25E1">
        <w:rPr>
          <w:sz w:val="24"/>
          <w:szCs w:val="24"/>
        </w:rPr>
        <w:t xml:space="preserve">required and </w:t>
      </w:r>
      <w:r w:rsidR="00716A5A" w:rsidRPr="00716A5A">
        <w:rPr>
          <w:sz w:val="24"/>
          <w:szCs w:val="24"/>
        </w:rPr>
        <w:t xml:space="preserve">suggested reading materials </w:t>
      </w:r>
      <w:r w:rsidR="005C25E1">
        <w:rPr>
          <w:sz w:val="24"/>
          <w:szCs w:val="24"/>
        </w:rPr>
        <w:t xml:space="preserve">are </w:t>
      </w:r>
      <w:r w:rsidR="00716A5A" w:rsidRPr="00716A5A">
        <w:rPr>
          <w:sz w:val="24"/>
          <w:szCs w:val="24"/>
        </w:rPr>
        <w:t xml:space="preserve">on Blackboard. You can reach Blackboard at </w:t>
      </w:r>
      <w:hyperlink r:id="rId8" w:history="1">
        <w:r w:rsidR="000D7AF6" w:rsidRPr="00F94D13">
          <w:rPr>
            <w:rStyle w:val="Hyperlink"/>
            <w:sz w:val="24"/>
            <w:szCs w:val="24"/>
          </w:rPr>
          <w:t>http://learn.uark.edu</w:t>
        </w:r>
      </w:hyperlink>
      <w:r w:rsidR="000D7AF6">
        <w:rPr>
          <w:sz w:val="24"/>
          <w:szCs w:val="24"/>
        </w:rPr>
        <w:t xml:space="preserve">. </w:t>
      </w:r>
    </w:p>
    <w:p w:rsidR="00947E4F" w:rsidRDefault="00947E4F" w:rsidP="00947E4F">
      <w:pPr>
        <w:tabs>
          <w:tab w:val="left" w:pos="2520"/>
        </w:tabs>
        <w:ind w:left="2520" w:hanging="2520"/>
        <w:rPr>
          <w:b/>
          <w:sz w:val="24"/>
          <w:szCs w:val="24"/>
        </w:rPr>
      </w:pPr>
    </w:p>
    <w:p w:rsidR="003265DB" w:rsidRDefault="00C223E1" w:rsidP="00947E4F">
      <w:pPr>
        <w:tabs>
          <w:tab w:val="left" w:pos="2520"/>
        </w:tabs>
        <w:ind w:left="2520" w:hanging="2520"/>
        <w:rPr>
          <w:sz w:val="24"/>
          <w:szCs w:val="24"/>
        </w:rPr>
      </w:pPr>
      <w:r w:rsidRPr="00947E4F">
        <w:rPr>
          <w:b/>
          <w:sz w:val="24"/>
          <w:szCs w:val="24"/>
        </w:rPr>
        <w:t xml:space="preserve">Required </w:t>
      </w:r>
      <w:r w:rsidR="00E533CF">
        <w:rPr>
          <w:b/>
          <w:sz w:val="24"/>
          <w:szCs w:val="24"/>
        </w:rPr>
        <w:t>text</w:t>
      </w:r>
      <w:r w:rsidRPr="00947E4F">
        <w:rPr>
          <w:sz w:val="24"/>
          <w:szCs w:val="24"/>
        </w:rPr>
        <w:t>:</w:t>
      </w:r>
      <w:r w:rsidR="00947E4F" w:rsidRPr="00947E4F">
        <w:rPr>
          <w:sz w:val="24"/>
          <w:szCs w:val="24"/>
        </w:rPr>
        <w:tab/>
        <w:t>N</w:t>
      </w:r>
      <w:r w:rsidR="00BE2736" w:rsidRPr="00947E4F">
        <w:rPr>
          <w:sz w:val="24"/>
          <w:szCs w:val="24"/>
        </w:rPr>
        <w:t>one</w:t>
      </w:r>
      <w:r w:rsidR="00947E4F" w:rsidRPr="00947E4F">
        <w:rPr>
          <w:sz w:val="24"/>
          <w:szCs w:val="24"/>
        </w:rPr>
        <w:t xml:space="preserve">. </w:t>
      </w:r>
    </w:p>
    <w:p w:rsidR="00E533CF" w:rsidRDefault="00E533CF" w:rsidP="00947E4F">
      <w:pPr>
        <w:tabs>
          <w:tab w:val="left" w:pos="2520"/>
        </w:tabs>
        <w:ind w:left="2520" w:hanging="2520"/>
        <w:rPr>
          <w:sz w:val="24"/>
          <w:szCs w:val="24"/>
        </w:rPr>
      </w:pPr>
    </w:p>
    <w:p w:rsidR="00E533CF" w:rsidRPr="00E533CF" w:rsidRDefault="00E533CF" w:rsidP="00947E4F">
      <w:pPr>
        <w:tabs>
          <w:tab w:val="left" w:pos="2520"/>
        </w:tabs>
        <w:ind w:left="2520" w:hanging="2520"/>
        <w:rPr>
          <w:sz w:val="24"/>
          <w:szCs w:val="24"/>
        </w:rPr>
      </w:pPr>
      <w:r w:rsidRPr="00E533CF">
        <w:rPr>
          <w:b/>
          <w:sz w:val="24"/>
          <w:szCs w:val="24"/>
        </w:rPr>
        <w:t>Required readings:</w:t>
      </w:r>
      <w:r>
        <w:rPr>
          <w:b/>
          <w:sz w:val="24"/>
          <w:szCs w:val="24"/>
        </w:rPr>
        <w:tab/>
      </w:r>
      <w:r w:rsidRPr="00E533CF">
        <w:rPr>
          <w:i/>
          <w:sz w:val="24"/>
          <w:szCs w:val="24"/>
        </w:rPr>
        <w:t>Agri-Pulse</w:t>
      </w:r>
      <w:r>
        <w:rPr>
          <w:b/>
          <w:sz w:val="24"/>
          <w:szCs w:val="24"/>
        </w:rPr>
        <w:t xml:space="preserve">, </w:t>
      </w:r>
      <w:r>
        <w:rPr>
          <w:sz w:val="24"/>
          <w:szCs w:val="24"/>
        </w:rPr>
        <w:t xml:space="preserve">a weekly on-line newsletter will be distributed to students every Wednesday.  Other required short articles will be posted to Blackboard. </w:t>
      </w:r>
    </w:p>
    <w:p w:rsidR="003265DB" w:rsidRDefault="003265DB" w:rsidP="00947E4F">
      <w:pPr>
        <w:tabs>
          <w:tab w:val="left" w:pos="2520"/>
        </w:tabs>
        <w:ind w:left="2520" w:hanging="2520"/>
        <w:rPr>
          <w:sz w:val="24"/>
          <w:szCs w:val="24"/>
        </w:rPr>
      </w:pPr>
    </w:p>
    <w:p w:rsidR="005D3C5A" w:rsidRPr="00E533CF" w:rsidRDefault="00947E4F" w:rsidP="00E533CF">
      <w:pPr>
        <w:tabs>
          <w:tab w:val="left" w:pos="2520"/>
        </w:tabs>
        <w:ind w:left="2520" w:hanging="2520"/>
        <w:rPr>
          <w:color w:val="000008"/>
          <w:sz w:val="24"/>
          <w:szCs w:val="24"/>
        </w:rPr>
      </w:pPr>
      <w:r w:rsidRPr="003265DB">
        <w:rPr>
          <w:b/>
          <w:sz w:val="24"/>
          <w:szCs w:val="24"/>
        </w:rPr>
        <w:t>Recommended:</w:t>
      </w:r>
      <w:r>
        <w:rPr>
          <w:color w:val="000008"/>
          <w:sz w:val="24"/>
          <w:szCs w:val="24"/>
        </w:rPr>
        <w:t xml:space="preserve"> </w:t>
      </w:r>
      <w:r w:rsidR="003265DB">
        <w:rPr>
          <w:color w:val="000008"/>
          <w:sz w:val="24"/>
          <w:szCs w:val="24"/>
        </w:rPr>
        <w:tab/>
      </w:r>
      <w:r w:rsidR="00C873A8" w:rsidRPr="00E533CF">
        <w:rPr>
          <w:color w:val="000008"/>
          <w:sz w:val="24"/>
          <w:szCs w:val="24"/>
          <w:u w:val="single"/>
        </w:rPr>
        <w:t>Agricultural Policy in the United States; Evolution and Economics</w:t>
      </w:r>
      <w:r w:rsidR="00C873A8" w:rsidRPr="00E533CF">
        <w:rPr>
          <w:color w:val="000008"/>
          <w:sz w:val="24"/>
          <w:szCs w:val="24"/>
        </w:rPr>
        <w:t>, J. Novak, J. Pease &amp; L. Sanders; Routledge Press, 2015</w:t>
      </w:r>
      <w:r w:rsidR="005C25E1">
        <w:rPr>
          <w:color w:val="000008"/>
          <w:sz w:val="24"/>
          <w:szCs w:val="24"/>
        </w:rPr>
        <w:t xml:space="preserve">, or </w:t>
      </w:r>
    </w:p>
    <w:p w:rsidR="005D3C5A" w:rsidRPr="00E533CF" w:rsidRDefault="00E533CF" w:rsidP="00E533CF">
      <w:pPr>
        <w:tabs>
          <w:tab w:val="left" w:pos="2520"/>
        </w:tabs>
        <w:ind w:left="2520"/>
        <w:rPr>
          <w:color w:val="000008"/>
          <w:sz w:val="24"/>
          <w:szCs w:val="24"/>
        </w:rPr>
      </w:pPr>
      <w:r>
        <w:rPr>
          <w:color w:val="000008"/>
          <w:sz w:val="24"/>
          <w:szCs w:val="24"/>
          <w:u w:val="single"/>
        </w:rPr>
        <w:t>A</w:t>
      </w:r>
      <w:r w:rsidR="00C873A8" w:rsidRPr="00E533CF">
        <w:rPr>
          <w:color w:val="000008"/>
          <w:sz w:val="24"/>
          <w:szCs w:val="24"/>
          <w:u w:val="single"/>
        </w:rPr>
        <w:t>gricultural and Food Policy</w:t>
      </w:r>
      <w:r w:rsidR="00C873A8" w:rsidRPr="00E533CF">
        <w:rPr>
          <w:color w:val="000008"/>
          <w:sz w:val="24"/>
          <w:szCs w:val="24"/>
        </w:rPr>
        <w:t>, R. Knutson, J.B. Penn, B. Flinchbaugh &amp; J. Outlaw; Prentice Hall, 2007, sixth edition</w:t>
      </w:r>
    </w:p>
    <w:p w:rsidR="00D0570C" w:rsidRPr="00947E4F" w:rsidRDefault="00D0570C" w:rsidP="00947E4F">
      <w:pPr>
        <w:tabs>
          <w:tab w:val="left" w:pos="2520"/>
        </w:tabs>
        <w:ind w:left="2520" w:hanging="2520"/>
        <w:rPr>
          <w:sz w:val="24"/>
          <w:szCs w:val="24"/>
        </w:rPr>
      </w:pPr>
    </w:p>
    <w:p w:rsidR="001F3B13" w:rsidRDefault="00625259" w:rsidP="001F3B13">
      <w:pPr>
        <w:tabs>
          <w:tab w:val="left" w:pos="2520"/>
        </w:tabs>
        <w:ind w:left="2880" w:hanging="2880"/>
        <w:rPr>
          <w:b/>
          <w:bCs/>
          <w:sz w:val="24"/>
          <w:szCs w:val="24"/>
        </w:rPr>
      </w:pPr>
      <w:r w:rsidRPr="001F3B13">
        <w:rPr>
          <w:b/>
          <w:bCs/>
          <w:sz w:val="24"/>
          <w:szCs w:val="24"/>
        </w:rPr>
        <w:t xml:space="preserve">Course </w:t>
      </w:r>
      <w:r w:rsidR="00716A5A" w:rsidRPr="001F3B13">
        <w:rPr>
          <w:b/>
          <w:bCs/>
          <w:sz w:val="24"/>
          <w:szCs w:val="24"/>
        </w:rPr>
        <w:t>Objectives</w:t>
      </w:r>
      <w:r w:rsidRPr="001F3B13">
        <w:rPr>
          <w:b/>
          <w:bCs/>
          <w:sz w:val="24"/>
          <w:szCs w:val="24"/>
        </w:rPr>
        <w:t>:</w:t>
      </w:r>
      <w:r w:rsidR="00245F39" w:rsidRPr="001F3B13">
        <w:rPr>
          <w:b/>
          <w:bCs/>
          <w:sz w:val="24"/>
          <w:szCs w:val="24"/>
        </w:rPr>
        <w:t xml:space="preserve"> </w:t>
      </w:r>
      <w:r w:rsidR="00947E4F" w:rsidRPr="001F3B13">
        <w:rPr>
          <w:b/>
          <w:bCs/>
          <w:sz w:val="24"/>
          <w:szCs w:val="24"/>
        </w:rPr>
        <w:tab/>
      </w:r>
    </w:p>
    <w:p w:rsidR="005D3C5A" w:rsidRPr="001F3B13" w:rsidRDefault="00C873A8" w:rsidP="001F3B13">
      <w:pPr>
        <w:pStyle w:val="ListParagraph"/>
        <w:numPr>
          <w:ilvl w:val="3"/>
          <w:numId w:val="20"/>
        </w:numPr>
        <w:tabs>
          <w:tab w:val="left" w:pos="2520"/>
        </w:tabs>
        <w:rPr>
          <w:bCs/>
          <w:sz w:val="24"/>
          <w:szCs w:val="24"/>
        </w:rPr>
      </w:pPr>
      <w:r w:rsidRPr="001F3B13">
        <w:rPr>
          <w:bCs/>
          <w:sz w:val="24"/>
          <w:szCs w:val="24"/>
        </w:rPr>
        <w:t>Develop an appreciation of the challenges and opportunities facing the agricultural sector in the United States and rural America.</w:t>
      </w:r>
    </w:p>
    <w:p w:rsidR="00E533CF" w:rsidRPr="001F3B13" w:rsidRDefault="00C873A8" w:rsidP="001F3B13">
      <w:pPr>
        <w:pStyle w:val="ListParagraph"/>
        <w:numPr>
          <w:ilvl w:val="3"/>
          <w:numId w:val="20"/>
        </w:numPr>
        <w:tabs>
          <w:tab w:val="left" w:pos="2520"/>
        </w:tabs>
        <w:rPr>
          <w:bCs/>
          <w:sz w:val="24"/>
          <w:szCs w:val="24"/>
        </w:rPr>
      </w:pPr>
      <w:r w:rsidRPr="001F3B13">
        <w:rPr>
          <w:bCs/>
          <w:sz w:val="24"/>
          <w:szCs w:val="24"/>
        </w:rPr>
        <w:t>Understand the history and evolution of agricultural policies and the policy environment from the colonial period to present day.</w:t>
      </w:r>
    </w:p>
    <w:p w:rsidR="005D3C5A" w:rsidRPr="001F3B13" w:rsidRDefault="00C873A8" w:rsidP="001F3B13">
      <w:pPr>
        <w:pStyle w:val="ListParagraph"/>
        <w:numPr>
          <w:ilvl w:val="3"/>
          <w:numId w:val="20"/>
        </w:numPr>
        <w:tabs>
          <w:tab w:val="left" w:pos="2520"/>
        </w:tabs>
        <w:rPr>
          <w:bCs/>
          <w:sz w:val="24"/>
          <w:szCs w:val="24"/>
        </w:rPr>
      </w:pPr>
      <w:r w:rsidRPr="001F3B13">
        <w:rPr>
          <w:bCs/>
          <w:sz w:val="24"/>
          <w:szCs w:val="24"/>
        </w:rPr>
        <w:t>Understand the economic, legal and social foundations for agricultural policy</w:t>
      </w:r>
    </w:p>
    <w:p w:rsidR="005D3C5A" w:rsidRPr="001F3B13" w:rsidRDefault="00C873A8" w:rsidP="001F3B13">
      <w:pPr>
        <w:pStyle w:val="ListParagraph"/>
        <w:numPr>
          <w:ilvl w:val="3"/>
          <w:numId w:val="20"/>
        </w:numPr>
        <w:tabs>
          <w:tab w:val="left" w:pos="2520"/>
        </w:tabs>
        <w:rPr>
          <w:bCs/>
          <w:sz w:val="24"/>
          <w:szCs w:val="24"/>
        </w:rPr>
      </w:pPr>
      <w:r w:rsidRPr="001F3B13">
        <w:rPr>
          <w:bCs/>
          <w:sz w:val="24"/>
          <w:szCs w:val="24"/>
        </w:rPr>
        <w:lastRenderedPageBreak/>
        <w:t xml:space="preserve">Develop an ability to objectively analyze policy issues utilizing economic principles. </w:t>
      </w:r>
    </w:p>
    <w:p w:rsidR="00E533CF" w:rsidRDefault="00E533CF" w:rsidP="00E533CF">
      <w:pPr>
        <w:tabs>
          <w:tab w:val="left" w:pos="2520"/>
        </w:tabs>
        <w:ind w:left="2520" w:hanging="2520"/>
        <w:rPr>
          <w:bCs/>
          <w:sz w:val="24"/>
          <w:szCs w:val="24"/>
        </w:rPr>
      </w:pPr>
      <w:r w:rsidRPr="00E533CF">
        <w:rPr>
          <w:b/>
          <w:bCs/>
          <w:sz w:val="24"/>
          <w:szCs w:val="24"/>
        </w:rPr>
        <w:t xml:space="preserve"> </w:t>
      </w:r>
    </w:p>
    <w:p w:rsidR="008D1799" w:rsidRDefault="009A3406" w:rsidP="00CA4715">
      <w:pPr>
        <w:tabs>
          <w:tab w:val="left" w:pos="2520"/>
        </w:tabs>
        <w:ind w:left="2520" w:hanging="2520"/>
        <w:rPr>
          <w:sz w:val="24"/>
          <w:szCs w:val="24"/>
        </w:rPr>
      </w:pPr>
      <w:r w:rsidRPr="00F6232A">
        <w:rPr>
          <w:b/>
          <w:sz w:val="24"/>
          <w:szCs w:val="24"/>
        </w:rPr>
        <w:t>Grading</w:t>
      </w:r>
      <w:r w:rsidRPr="00F6232A">
        <w:rPr>
          <w:sz w:val="24"/>
          <w:szCs w:val="24"/>
        </w:rPr>
        <w:t xml:space="preserve">: </w:t>
      </w:r>
      <w:r w:rsidR="008D1799">
        <w:rPr>
          <w:sz w:val="24"/>
          <w:szCs w:val="24"/>
        </w:rPr>
        <w:tab/>
        <w:t>500 total points</w:t>
      </w:r>
    </w:p>
    <w:p w:rsidR="008D1799" w:rsidRDefault="008D1799" w:rsidP="00CA4715">
      <w:pPr>
        <w:tabs>
          <w:tab w:val="left" w:pos="2520"/>
        </w:tabs>
        <w:ind w:left="2520" w:hanging="2520"/>
        <w:rPr>
          <w:sz w:val="24"/>
          <w:szCs w:val="24"/>
        </w:rPr>
      </w:pPr>
      <w:r>
        <w:rPr>
          <w:b/>
          <w:sz w:val="24"/>
          <w:szCs w:val="24"/>
        </w:rPr>
        <w:tab/>
      </w:r>
      <w:r w:rsidRPr="008D1799">
        <w:rPr>
          <w:sz w:val="24"/>
          <w:szCs w:val="24"/>
        </w:rPr>
        <w:t>450-500</w:t>
      </w:r>
      <w:r w:rsidRPr="008D1799">
        <w:rPr>
          <w:sz w:val="24"/>
          <w:szCs w:val="24"/>
        </w:rPr>
        <w:tab/>
      </w:r>
      <w:r>
        <w:rPr>
          <w:sz w:val="24"/>
          <w:szCs w:val="24"/>
        </w:rPr>
        <w:t>A</w:t>
      </w:r>
    </w:p>
    <w:p w:rsidR="008D1799" w:rsidRDefault="008D1799" w:rsidP="00CA4715">
      <w:pPr>
        <w:tabs>
          <w:tab w:val="left" w:pos="2520"/>
        </w:tabs>
        <w:ind w:left="2520" w:hanging="2520"/>
        <w:rPr>
          <w:sz w:val="24"/>
          <w:szCs w:val="24"/>
        </w:rPr>
      </w:pPr>
      <w:r>
        <w:rPr>
          <w:sz w:val="24"/>
          <w:szCs w:val="24"/>
        </w:rPr>
        <w:tab/>
        <w:t>435-449</w:t>
      </w:r>
      <w:r>
        <w:rPr>
          <w:sz w:val="24"/>
          <w:szCs w:val="24"/>
        </w:rPr>
        <w:tab/>
        <w:t>B+</w:t>
      </w:r>
    </w:p>
    <w:p w:rsidR="008D1799" w:rsidRDefault="008D1799" w:rsidP="00CA4715">
      <w:pPr>
        <w:tabs>
          <w:tab w:val="left" w:pos="2520"/>
        </w:tabs>
        <w:ind w:left="2520" w:hanging="2520"/>
        <w:rPr>
          <w:sz w:val="24"/>
          <w:szCs w:val="24"/>
        </w:rPr>
      </w:pPr>
      <w:r>
        <w:rPr>
          <w:sz w:val="24"/>
          <w:szCs w:val="24"/>
        </w:rPr>
        <w:tab/>
        <w:t>415-434</w:t>
      </w:r>
      <w:r>
        <w:rPr>
          <w:sz w:val="24"/>
          <w:szCs w:val="24"/>
        </w:rPr>
        <w:tab/>
        <w:t>B</w:t>
      </w:r>
    </w:p>
    <w:p w:rsidR="008D1799" w:rsidRDefault="008D1799" w:rsidP="00CA4715">
      <w:pPr>
        <w:tabs>
          <w:tab w:val="left" w:pos="2520"/>
        </w:tabs>
        <w:ind w:left="2520" w:hanging="2520"/>
        <w:rPr>
          <w:sz w:val="24"/>
          <w:szCs w:val="24"/>
        </w:rPr>
      </w:pPr>
      <w:r>
        <w:rPr>
          <w:sz w:val="24"/>
          <w:szCs w:val="24"/>
        </w:rPr>
        <w:tab/>
        <w:t>400-414</w:t>
      </w:r>
      <w:r>
        <w:rPr>
          <w:sz w:val="24"/>
          <w:szCs w:val="24"/>
        </w:rPr>
        <w:tab/>
        <w:t>B-</w:t>
      </w:r>
    </w:p>
    <w:p w:rsidR="008D1799" w:rsidRDefault="008D1799" w:rsidP="00CA4715">
      <w:pPr>
        <w:tabs>
          <w:tab w:val="left" w:pos="2520"/>
        </w:tabs>
        <w:ind w:left="2520" w:hanging="2520"/>
        <w:rPr>
          <w:sz w:val="24"/>
          <w:szCs w:val="24"/>
        </w:rPr>
      </w:pPr>
      <w:r>
        <w:rPr>
          <w:sz w:val="24"/>
          <w:szCs w:val="24"/>
        </w:rPr>
        <w:tab/>
        <w:t>385-399</w:t>
      </w:r>
      <w:r>
        <w:rPr>
          <w:sz w:val="24"/>
          <w:szCs w:val="24"/>
        </w:rPr>
        <w:tab/>
        <w:t>C+</w:t>
      </w:r>
    </w:p>
    <w:p w:rsidR="008D1799" w:rsidRDefault="008D1799" w:rsidP="00CA4715">
      <w:pPr>
        <w:tabs>
          <w:tab w:val="left" w:pos="2520"/>
        </w:tabs>
        <w:ind w:left="2520" w:hanging="2520"/>
        <w:rPr>
          <w:sz w:val="24"/>
          <w:szCs w:val="24"/>
        </w:rPr>
      </w:pPr>
      <w:r>
        <w:rPr>
          <w:sz w:val="24"/>
          <w:szCs w:val="24"/>
        </w:rPr>
        <w:tab/>
        <w:t>365-384</w:t>
      </w:r>
      <w:r>
        <w:rPr>
          <w:sz w:val="24"/>
          <w:szCs w:val="24"/>
        </w:rPr>
        <w:tab/>
        <w:t>C</w:t>
      </w:r>
    </w:p>
    <w:p w:rsidR="008D1799" w:rsidRDefault="008D1799" w:rsidP="00CA4715">
      <w:pPr>
        <w:tabs>
          <w:tab w:val="left" w:pos="2520"/>
        </w:tabs>
        <w:ind w:left="2520" w:hanging="2520"/>
        <w:rPr>
          <w:sz w:val="24"/>
          <w:szCs w:val="24"/>
        </w:rPr>
      </w:pPr>
      <w:r>
        <w:rPr>
          <w:sz w:val="24"/>
          <w:szCs w:val="24"/>
        </w:rPr>
        <w:tab/>
        <w:t>350-364</w:t>
      </w:r>
      <w:r>
        <w:rPr>
          <w:sz w:val="24"/>
          <w:szCs w:val="24"/>
        </w:rPr>
        <w:tab/>
        <w:t>C-</w:t>
      </w:r>
    </w:p>
    <w:p w:rsidR="008D1799" w:rsidRDefault="008D1799" w:rsidP="00CA4715">
      <w:pPr>
        <w:tabs>
          <w:tab w:val="left" w:pos="2520"/>
        </w:tabs>
        <w:ind w:left="2520" w:hanging="2520"/>
        <w:rPr>
          <w:sz w:val="24"/>
          <w:szCs w:val="24"/>
        </w:rPr>
      </w:pPr>
      <w:r>
        <w:rPr>
          <w:sz w:val="24"/>
          <w:szCs w:val="24"/>
        </w:rPr>
        <w:tab/>
        <w:t>335-349</w:t>
      </w:r>
      <w:r>
        <w:rPr>
          <w:sz w:val="24"/>
          <w:szCs w:val="24"/>
        </w:rPr>
        <w:tab/>
        <w:t>D+</w:t>
      </w:r>
    </w:p>
    <w:p w:rsidR="008D1799" w:rsidRDefault="008D1799" w:rsidP="00CA4715">
      <w:pPr>
        <w:tabs>
          <w:tab w:val="left" w:pos="2520"/>
        </w:tabs>
        <w:ind w:left="2520" w:hanging="2520"/>
        <w:rPr>
          <w:sz w:val="24"/>
          <w:szCs w:val="24"/>
        </w:rPr>
      </w:pPr>
      <w:r>
        <w:rPr>
          <w:sz w:val="24"/>
          <w:szCs w:val="24"/>
        </w:rPr>
        <w:tab/>
        <w:t>300-335</w:t>
      </w:r>
      <w:r>
        <w:rPr>
          <w:sz w:val="24"/>
          <w:szCs w:val="24"/>
        </w:rPr>
        <w:tab/>
        <w:t>D</w:t>
      </w:r>
    </w:p>
    <w:p w:rsidR="008D1799" w:rsidRPr="008D1799" w:rsidRDefault="008D1799" w:rsidP="00CA4715">
      <w:pPr>
        <w:tabs>
          <w:tab w:val="left" w:pos="2520"/>
        </w:tabs>
        <w:ind w:left="2520" w:hanging="2520"/>
        <w:rPr>
          <w:sz w:val="24"/>
          <w:szCs w:val="24"/>
        </w:rPr>
      </w:pPr>
      <w:r>
        <w:rPr>
          <w:sz w:val="24"/>
          <w:szCs w:val="24"/>
        </w:rPr>
        <w:tab/>
        <w:t>Below 300 F</w:t>
      </w:r>
      <w:r w:rsidR="00F6232A" w:rsidRPr="008D1799">
        <w:rPr>
          <w:sz w:val="24"/>
          <w:szCs w:val="24"/>
        </w:rPr>
        <w:tab/>
      </w:r>
    </w:p>
    <w:p w:rsidR="00F6232A" w:rsidRPr="00F6232A" w:rsidRDefault="00F6232A" w:rsidP="00F6232A">
      <w:pPr>
        <w:tabs>
          <w:tab w:val="left" w:pos="2520"/>
        </w:tabs>
        <w:ind w:left="2520" w:hanging="2520"/>
        <w:rPr>
          <w:sz w:val="24"/>
          <w:szCs w:val="24"/>
        </w:rPr>
      </w:pPr>
    </w:p>
    <w:p w:rsidR="00823EAE" w:rsidRPr="00AD7D7E" w:rsidRDefault="00823EAE" w:rsidP="00823EAE">
      <w:pPr>
        <w:tabs>
          <w:tab w:val="left" w:pos="2520"/>
        </w:tabs>
        <w:ind w:left="2520" w:hanging="2520"/>
        <w:rPr>
          <w:bCs/>
          <w:i/>
          <w:sz w:val="24"/>
          <w:szCs w:val="24"/>
        </w:rPr>
      </w:pPr>
      <w:r>
        <w:rPr>
          <w:b/>
          <w:bCs/>
          <w:sz w:val="24"/>
          <w:szCs w:val="24"/>
        </w:rPr>
        <w:tab/>
      </w:r>
      <w:r>
        <w:rPr>
          <w:bCs/>
          <w:sz w:val="24"/>
          <w:szCs w:val="24"/>
        </w:rPr>
        <w:t xml:space="preserve">Please note, </w:t>
      </w:r>
      <w:r w:rsidRPr="00823EAE">
        <w:rPr>
          <w:bCs/>
          <w:sz w:val="24"/>
          <w:szCs w:val="24"/>
        </w:rPr>
        <w:t xml:space="preserve">I give no retroactive points and make no changes to grades once they are entered.  I will not change your grade after the fact to save your scholarship, keep you off probation, or any other worthy cause.  The only exception is if you can prove that I made a clerical mistake.  NO adjustments to prior grades will be made after the end of classes on December </w:t>
      </w:r>
      <w:r w:rsidR="0045337C">
        <w:rPr>
          <w:bCs/>
          <w:sz w:val="24"/>
          <w:szCs w:val="24"/>
        </w:rPr>
        <w:t>6</w:t>
      </w:r>
      <w:r w:rsidRPr="00823EAE">
        <w:rPr>
          <w:bCs/>
          <w:sz w:val="24"/>
          <w:szCs w:val="24"/>
        </w:rPr>
        <w:t>.</w:t>
      </w:r>
      <w:r w:rsidR="00AD7D7E">
        <w:rPr>
          <w:bCs/>
          <w:sz w:val="24"/>
          <w:szCs w:val="24"/>
        </w:rPr>
        <w:t xml:space="preserve"> If you have concerns about your grade, talk to me well before December 6.</w:t>
      </w:r>
    </w:p>
    <w:p w:rsidR="00DA0030" w:rsidRPr="00823EAE" w:rsidRDefault="00DA0030" w:rsidP="00F6232A">
      <w:pPr>
        <w:tabs>
          <w:tab w:val="left" w:pos="2520"/>
        </w:tabs>
        <w:ind w:left="2520" w:hanging="2520"/>
        <w:rPr>
          <w:bCs/>
          <w:sz w:val="24"/>
          <w:szCs w:val="24"/>
        </w:rPr>
      </w:pPr>
    </w:p>
    <w:p w:rsidR="008D1799" w:rsidRDefault="008D1799" w:rsidP="00F6232A">
      <w:pPr>
        <w:tabs>
          <w:tab w:val="left" w:pos="2520"/>
        </w:tabs>
        <w:ind w:left="2520" w:hanging="2520"/>
        <w:rPr>
          <w:sz w:val="24"/>
          <w:szCs w:val="24"/>
        </w:rPr>
      </w:pPr>
      <w:r>
        <w:rPr>
          <w:b/>
          <w:bCs/>
          <w:sz w:val="24"/>
          <w:szCs w:val="24"/>
        </w:rPr>
        <w:t>Points</w:t>
      </w:r>
      <w:r w:rsidR="009A3406" w:rsidRPr="00F6232A">
        <w:rPr>
          <w:b/>
          <w:bCs/>
          <w:sz w:val="24"/>
          <w:szCs w:val="24"/>
        </w:rPr>
        <w:t xml:space="preserve"> breakdown:</w:t>
      </w:r>
      <w:r w:rsidR="009A3406" w:rsidRPr="00F6232A">
        <w:rPr>
          <w:sz w:val="24"/>
          <w:szCs w:val="24"/>
        </w:rPr>
        <w:t xml:space="preserve"> </w:t>
      </w:r>
      <w:r w:rsidR="00F6232A">
        <w:rPr>
          <w:sz w:val="24"/>
          <w:szCs w:val="24"/>
        </w:rPr>
        <w:tab/>
      </w:r>
      <w:r>
        <w:rPr>
          <w:sz w:val="24"/>
          <w:szCs w:val="24"/>
        </w:rPr>
        <w:t>Exam 1</w:t>
      </w:r>
      <w:r>
        <w:rPr>
          <w:sz w:val="24"/>
          <w:szCs w:val="24"/>
        </w:rPr>
        <w:tab/>
      </w:r>
      <w:r>
        <w:rPr>
          <w:sz w:val="24"/>
          <w:szCs w:val="24"/>
        </w:rPr>
        <w:tab/>
        <w:t>100 pts</w:t>
      </w:r>
    </w:p>
    <w:p w:rsidR="008D1799" w:rsidRDefault="008D1799" w:rsidP="00F6232A">
      <w:pPr>
        <w:tabs>
          <w:tab w:val="left" w:pos="2520"/>
        </w:tabs>
        <w:ind w:left="2520" w:hanging="2520"/>
        <w:rPr>
          <w:sz w:val="24"/>
          <w:szCs w:val="24"/>
        </w:rPr>
      </w:pPr>
      <w:r>
        <w:rPr>
          <w:b/>
          <w:bCs/>
          <w:sz w:val="24"/>
          <w:szCs w:val="24"/>
        </w:rPr>
        <w:tab/>
      </w:r>
      <w:r>
        <w:rPr>
          <w:sz w:val="24"/>
          <w:szCs w:val="24"/>
        </w:rPr>
        <w:t>Exam 2</w:t>
      </w:r>
      <w:r>
        <w:rPr>
          <w:sz w:val="24"/>
          <w:szCs w:val="24"/>
        </w:rPr>
        <w:tab/>
      </w:r>
      <w:r>
        <w:rPr>
          <w:sz w:val="24"/>
          <w:szCs w:val="24"/>
        </w:rPr>
        <w:tab/>
        <w:t>100 pts</w:t>
      </w:r>
    </w:p>
    <w:p w:rsidR="008D1799" w:rsidRDefault="008D1799" w:rsidP="00F6232A">
      <w:pPr>
        <w:tabs>
          <w:tab w:val="left" w:pos="2520"/>
        </w:tabs>
        <w:ind w:left="2520" w:hanging="2520"/>
        <w:rPr>
          <w:sz w:val="24"/>
          <w:szCs w:val="24"/>
        </w:rPr>
      </w:pPr>
      <w:r>
        <w:rPr>
          <w:sz w:val="24"/>
          <w:szCs w:val="24"/>
        </w:rPr>
        <w:tab/>
        <w:t>Final Exam</w:t>
      </w:r>
      <w:r>
        <w:rPr>
          <w:sz w:val="24"/>
          <w:szCs w:val="24"/>
        </w:rPr>
        <w:tab/>
        <w:t>150 pts</w:t>
      </w:r>
    </w:p>
    <w:p w:rsidR="008D1799" w:rsidRDefault="008D1799" w:rsidP="00F6232A">
      <w:pPr>
        <w:tabs>
          <w:tab w:val="left" w:pos="2520"/>
        </w:tabs>
        <w:ind w:left="2520" w:hanging="2520"/>
        <w:rPr>
          <w:sz w:val="24"/>
          <w:szCs w:val="24"/>
        </w:rPr>
      </w:pPr>
      <w:r>
        <w:rPr>
          <w:sz w:val="24"/>
          <w:szCs w:val="24"/>
        </w:rPr>
        <w:tab/>
        <w:t>Quizzes</w:t>
      </w:r>
      <w:r>
        <w:rPr>
          <w:sz w:val="24"/>
          <w:szCs w:val="24"/>
        </w:rPr>
        <w:tab/>
      </w:r>
      <w:r>
        <w:rPr>
          <w:sz w:val="24"/>
          <w:szCs w:val="24"/>
        </w:rPr>
        <w:tab/>
        <w:t>100 pts</w:t>
      </w:r>
    </w:p>
    <w:p w:rsidR="008D1799" w:rsidRDefault="008D1799" w:rsidP="00F6232A">
      <w:pPr>
        <w:tabs>
          <w:tab w:val="left" w:pos="2520"/>
        </w:tabs>
        <w:ind w:left="2520" w:hanging="2520"/>
        <w:rPr>
          <w:sz w:val="24"/>
          <w:szCs w:val="24"/>
        </w:rPr>
      </w:pPr>
      <w:r>
        <w:rPr>
          <w:sz w:val="24"/>
          <w:szCs w:val="24"/>
        </w:rPr>
        <w:tab/>
        <w:t>Class participation</w:t>
      </w:r>
      <w:r>
        <w:rPr>
          <w:sz w:val="24"/>
          <w:szCs w:val="24"/>
        </w:rPr>
        <w:tab/>
        <w:t xml:space="preserve">  50 pts</w:t>
      </w:r>
    </w:p>
    <w:p w:rsidR="008D1799" w:rsidRDefault="008D1799" w:rsidP="00F6232A">
      <w:pPr>
        <w:tabs>
          <w:tab w:val="left" w:pos="2520"/>
        </w:tabs>
        <w:ind w:left="2520" w:hanging="2520"/>
        <w:rPr>
          <w:sz w:val="24"/>
          <w:szCs w:val="24"/>
        </w:rPr>
      </w:pPr>
    </w:p>
    <w:p w:rsidR="00D0570C" w:rsidRDefault="00D0570C" w:rsidP="00D72ED3">
      <w:pPr>
        <w:tabs>
          <w:tab w:val="left" w:pos="2520"/>
        </w:tabs>
        <w:ind w:left="2520" w:hanging="2520"/>
        <w:rPr>
          <w:b/>
          <w:bCs/>
          <w:sz w:val="24"/>
          <w:szCs w:val="24"/>
        </w:rPr>
      </w:pPr>
      <w:r>
        <w:rPr>
          <w:b/>
          <w:bCs/>
          <w:sz w:val="24"/>
          <w:szCs w:val="24"/>
        </w:rPr>
        <w:t xml:space="preserve">Course Outcomes: </w:t>
      </w:r>
      <w:r>
        <w:rPr>
          <w:b/>
          <w:bCs/>
          <w:sz w:val="24"/>
          <w:szCs w:val="24"/>
        </w:rPr>
        <w:tab/>
      </w:r>
    </w:p>
    <w:p w:rsidR="00443210" w:rsidRPr="00823EAE" w:rsidRDefault="00443210" w:rsidP="00D0570C">
      <w:pPr>
        <w:numPr>
          <w:ilvl w:val="0"/>
          <w:numId w:val="10"/>
        </w:numPr>
        <w:tabs>
          <w:tab w:val="clear" w:pos="720"/>
          <w:tab w:val="num" w:pos="900"/>
        </w:tabs>
        <w:autoSpaceDE/>
        <w:autoSpaceDN/>
        <w:adjustRightInd/>
        <w:ind w:left="2790" w:hanging="270"/>
        <w:rPr>
          <w:sz w:val="24"/>
          <w:szCs w:val="24"/>
        </w:rPr>
      </w:pPr>
      <w:r w:rsidRPr="00823EAE">
        <w:rPr>
          <w:sz w:val="24"/>
          <w:szCs w:val="24"/>
        </w:rPr>
        <w:t xml:space="preserve">Be able to apply basic concepts of supply and demand to analyze </w:t>
      </w:r>
      <w:r w:rsidR="002657F4" w:rsidRPr="00823EAE">
        <w:rPr>
          <w:sz w:val="24"/>
          <w:szCs w:val="24"/>
        </w:rPr>
        <w:t xml:space="preserve">proposed </w:t>
      </w:r>
      <w:r w:rsidRPr="00823EAE">
        <w:rPr>
          <w:sz w:val="24"/>
          <w:szCs w:val="24"/>
        </w:rPr>
        <w:t>polic</w:t>
      </w:r>
      <w:r w:rsidR="002657F4" w:rsidRPr="00823EAE">
        <w:rPr>
          <w:sz w:val="24"/>
          <w:szCs w:val="24"/>
        </w:rPr>
        <w:t>ies</w:t>
      </w:r>
    </w:p>
    <w:p w:rsidR="009259F5" w:rsidRPr="00823EAE" w:rsidRDefault="009259F5" w:rsidP="00D0570C">
      <w:pPr>
        <w:numPr>
          <w:ilvl w:val="0"/>
          <w:numId w:val="10"/>
        </w:numPr>
        <w:tabs>
          <w:tab w:val="clear" w:pos="720"/>
          <w:tab w:val="num" w:pos="900"/>
        </w:tabs>
        <w:autoSpaceDE/>
        <w:autoSpaceDN/>
        <w:adjustRightInd/>
        <w:ind w:left="2790" w:hanging="270"/>
        <w:rPr>
          <w:sz w:val="24"/>
          <w:szCs w:val="24"/>
        </w:rPr>
      </w:pPr>
      <w:r w:rsidRPr="00823EAE">
        <w:rPr>
          <w:sz w:val="24"/>
          <w:szCs w:val="24"/>
        </w:rPr>
        <w:t>Understand the fundamental characteristics of  agricultural markets and why they for</w:t>
      </w:r>
      <w:r w:rsidR="002657F4" w:rsidRPr="00823EAE">
        <w:rPr>
          <w:sz w:val="24"/>
          <w:szCs w:val="24"/>
        </w:rPr>
        <w:t>m</w:t>
      </w:r>
      <w:r w:rsidRPr="00823EAE">
        <w:rPr>
          <w:sz w:val="24"/>
          <w:szCs w:val="24"/>
        </w:rPr>
        <w:t xml:space="preserve"> the basis for most agricultural policies</w:t>
      </w:r>
    </w:p>
    <w:p w:rsidR="009259F5" w:rsidRPr="00823EAE" w:rsidRDefault="009259F5" w:rsidP="00D0570C">
      <w:pPr>
        <w:numPr>
          <w:ilvl w:val="0"/>
          <w:numId w:val="10"/>
        </w:numPr>
        <w:tabs>
          <w:tab w:val="clear" w:pos="720"/>
          <w:tab w:val="num" w:pos="900"/>
        </w:tabs>
        <w:autoSpaceDE/>
        <w:autoSpaceDN/>
        <w:adjustRightInd/>
        <w:ind w:left="2790" w:hanging="270"/>
        <w:rPr>
          <w:sz w:val="24"/>
          <w:szCs w:val="24"/>
        </w:rPr>
      </w:pPr>
      <w:r w:rsidRPr="00823EAE">
        <w:rPr>
          <w:sz w:val="24"/>
          <w:szCs w:val="24"/>
        </w:rPr>
        <w:t>Understand the economic</w:t>
      </w:r>
      <w:r w:rsidR="00823EAE">
        <w:rPr>
          <w:sz w:val="24"/>
          <w:szCs w:val="24"/>
        </w:rPr>
        <w:t>,</w:t>
      </w:r>
      <w:r w:rsidRPr="00823EAE">
        <w:rPr>
          <w:sz w:val="24"/>
          <w:szCs w:val="24"/>
        </w:rPr>
        <w:t xml:space="preserve"> </w:t>
      </w:r>
      <w:r w:rsidR="00823EAE">
        <w:rPr>
          <w:sz w:val="24"/>
          <w:szCs w:val="24"/>
        </w:rPr>
        <w:t>l</w:t>
      </w:r>
      <w:r w:rsidRPr="00823EAE">
        <w:rPr>
          <w:sz w:val="24"/>
          <w:szCs w:val="24"/>
        </w:rPr>
        <w:t>egal and political context of agricultural policy</w:t>
      </w:r>
    </w:p>
    <w:p w:rsidR="00443210" w:rsidRPr="00823EAE" w:rsidRDefault="00443210" w:rsidP="00D0570C">
      <w:pPr>
        <w:numPr>
          <w:ilvl w:val="0"/>
          <w:numId w:val="10"/>
        </w:numPr>
        <w:tabs>
          <w:tab w:val="clear" w:pos="720"/>
          <w:tab w:val="num" w:pos="900"/>
        </w:tabs>
        <w:autoSpaceDE/>
        <w:autoSpaceDN/>
        <w:adjustRightInd/>
        <w:ind w:left="2790" w:hanging="270"/>
        <w:rPr>
          <w:sz w:val="24"/>
          <w:szCs w:val="24"/>
        </w:rPr>
      </w:pPr>
      <w:r w:rsidRPr="00823EAE">
        <w:rPr>
          <w:sz w:val="24"/>
          <w:szCs w:val="24"/>
        </w:rPr>
        <w:t>Be able to describe and utilize the concepts of consumer and producer surplus in the context of policy analysis</w:t>
      </w:r>
    </w:p>
    <w:p w:rsidR="009259F5" w:rsidRPr="00823EAE" w:rsidRDefault="00443210" w:rsidP="009259F5">
      <w:pPr>
        <w:numPr>
          <w:ilvl w:val="0"/>
          <w:numId w:val="10"/>
        </w:numPr>
        <w:tabs>
          <w:tab w:val="clear" w:pos="720"/>
          <w:tab w:val="num" w:pos="900"/>
        </w:tabs>
        <w:autoSpaceDE/>
        <w:autoSpaceDN/>
        <w:adjustRightInd/>
        <w:ind w:left="2790" w:hanging="270"/>
        <w:rPr>
          <w:sz w:val="24"/>
          <w:szCs w:val="24"/>
        </w:rPr>
      </w:pPr>
      <w:r w:rsidRPr="00823EAE">
        <w:rPr>
          <w:sz w:val="24"/>
          <w:szCs w:val="24"/>
        </w:rPr>
        <w:t xml:space="preserve">Understand and be able to utilize basic data from the Census of </w:t>
      </w:r>
      <w:r w:rsidR="009259F5" w:rsidRPr="00823EAE">
        <w:rPr>
          <w:sz w:val="24"/>
          <w:szCs w:val="24"/>
        </w:rPr>
        <w:t>Agriculture</w:t>
      </w:r>
    </w:p>
    <w:p w:rsidR="00634E75" w:rsidRPr="00823EAE" w:rsidRDefault="009259F5" w:rsidP="00634E75">
      <w:pPr>
        <w:numPr>
          <w:ilvl w:val="0"/>
          <w:numId w:val="10"/>
        </w:numPr>
        <w:tabs>
          <w:tab w:val="clear" w:pos="720"/>
          <w:tab w:val="left" w:pos="630"/>
        </w:tabs>
        <w:autoSpaceDE/>
        <w:autoSpaceDN/>
        <w:adjustRightInd/>
        <w:spacing w:line="259" w:lineRule="auto"/>
        <w:ind w:left="2790" w:hanging="270"/>
        <w:rPr>
          <w:sz w:val="24"/>
          <w:szCs w:val="24"/>
        </w:rPr>
      </w:pPr>
      <w:r w:rsidRPr="00823EAE">
        <w:rPr>
          <w:sz w:val="24"/>
          <w:szCs w:val="24"/>
        </w:rPr>
        <w:t>Have a working knowledge of the structure of modern U.S. agriculture</w:t>
      </w:r>
    </w:p>
    <w:p w:rsidR="009259F5" w:rsidRPr="00823EAE" w:rsidRDefault="009259F5" w:rsidP="00634E75">
      <w:pPr>
        <w:numPr>
          <w:ilvl w:val="0"/>
          <w:numId w:val="10"/>
        </w:numPr>
        <w:tabs>
          <w:tab w:val="clear" w:pos="720"/>
          <w:tab w:val="left" w:pos="630"/>
        </w:tabs>
        <w:autoSpaceDE/>
        <w:autoSpaceDN/>
        <w:adjustRightInd/>
        <w:spacing w:line="259" w:lineRule="auto"/>
        <w:ind w:left="2790" w:hanging="270"/>
        <w:rPr>
          <w:sz w:val="24"/>
          <w:szCs w:val="24"/>
        </w:rPr>
      </w:pPr>
      <w:r w:rsidRPr="00823EAE">
        <w:rPr>
          <w:sz w:val="24"/>
          <w:szCs w:val="24"/>
        </w:rPr>
        <w:t>Understand how technology, globalization, population, and environmental sustainability have changed agriculture over the past 150 years</w:t>
      </w:r>
    </w:p>
    <w:p w:rsidR="009259F5" w:rsidRPr="00823EAE" w:rsidRDefault="009259F5" w:rsidP="00634E75">
      <w:pPr>
        <w:numPr>
          <w:ilvl w:val="0"/>
          <w:numId w:val="10"/>
        </w:numPr>
        <w:tabs>
          <w:tab w:val="clear" w:pos="720"/>
          <w:tab w:val="left" w:pos="630"/>
        </w:tabs>
        <w:autoSpaceDE/>
        <w:autoSpaceDN/>
        <w:adjustRightInd/>
        <w:spacing w:line="259" w:lineRule="auto"/>
        <w:ind w:left="2790" w:hanging="270"/>
        <w:rPr>
          <w:sz w:val="24"/>
          <w:szCs w:val="24"/>
        </w:rPr>
      </w:pPr>
      <w:r w:rsidRPr="00823EAE">
        <w:rPr>
          <w:sz w:val="24"/>
          <w:szCs w:val="24"/>
        </w:rPr>
        <w:t>Understand the economic and political foundation of the modern farm bill</w:t>
      </w:r>
    </w:p>
    <w:p w:rsidR="009259F5" w:rsidRPr="00823EAE" w:rsidRDefault="009259F5" w:rsidP="00634E75">
      <w:pPr>
        <w:numPr>
          <w:ilvl w:val="0"/>
          <w:numId w:val="10"/>
        </w:numPr>
        <w:tabs>
          <w:tab w:val="clear" w:pos="720"/>
          <w:tab w:val="left" w:pos="630"/>
        </w:tabs>
        <w:autoSpaceDE/>
        <w:autoSpaceDN/>
        <w:adjustRightInd/>
        <w:spacing w:line="259" w:lineRule="auto"/>
        <w:ind w:left="2790" w:hanging="270"/>
        <w:rPr>
          <w:sz w:val="24"/>
          <w:szCs w:val="24"/>
        </w:rPr>
      </w:pPr>
      <w:r w:rsidRPr="00823EAE">
        <w:rPr>
          <w:sz w:val="24"/>
          <w:szCs w:val="24"/>
        </w:rPr>
        <w:t>Have a working knowledge of</w:t>
      </w:r>
      <w:r w:rsidR="002657F4" w:rsidRPr="00823EAE">
        <w:rPr>
          <w:sz w:val="24"/>
          <w:szCs w:val="24"/>
        </w:rPr>
        <w:t xml:space="preserve"> the vocabulary of agriculture policy such as </w:t>
      </w:r>
      <w:r w:rsidRPr="00823EAE">
        <w:rPr>
          <w:sz w:val="24"/>
          <w:szCs w:val="24"/>
        </w:rPr>
        <w:t xml:space="preserve">“parity price,” “target price,” </w:t>
      </w:r>
      <w:r w:rsidR="002657F4" w:rsidRPr="00823EAE">
        <w:rPr>
          <w:sz w:val="24"/>
          <w:szCs w:val="24"/>
        </w:rPr>
        <w:t>WTO, conservation compliance, GMO, COOL, SNAP, FIFRA and Waters of the United States.</w:t>
      </w:r>
    </w:p>
    <w:p w:rsidR="00D0570C" w:rsidRDefault="00D0570C" w:rsidP="00D72ED3">
      <w:pPr>
        <w:tabs>
          <w:tab w:val="left" w:pos="2520"/>
        </w:tabs>
        <w:ind w:left="2520" w:hanging="2520"/>
        <w:rPr>
          <w:b/>
          <w:bCs/>
          <w:sz w:val="24"/>
          <w:szCs w:val="24"/>
        </w:rPr>
      </w:pPr>
    </w:p>
    <w:p w:rsidR="009A3406" w:rsidRPr="00634E75" w:rsidRDefault="0094328E" w:rsidP="00F6232A">
      <w:pPr>
        <w:tabs>
          <w:tab w:val="left" w:pos="2520"/>
        </w:tabs>
        <w:ind w:left="2520" w:hanging="2520"/>
        <w:rPr>
          <w:b/>
          <w:sz w:val="24"/>
          <w:szCs w:val="24"/>
        </w:rPr>
      </w:pPr>
      <w:r>
        <w:rPr>
          <w:b/>
          <w:sz w:val="24"/>
          <w:szCs w:val="24"/>
        </w:rPr>
        <w:t>Exam</w:t>
      </w:r>
      <w:r w:rsidR="002657F4">
        <w:rPr>
          <w:b/>
          <w:sz w:val="24"/>
          <w:szCs w:val="24"/>
        </w:rPr>
        <w:t>s</w:t>
      </w:r>
      <w:r w:rsidR="009A3406" w:rsidRPr="00F6232A">
        <w:rPr>
          <w:b/>
          <w:sz w:val="24"/>
          <w:szCs w:val="24"/>
        </w:rPr>
        <w:t>:</w:t>
      </w:r>
      <w:r w:rsidR="00F6232A">
        <w:rPr>
          <w:b/>
          <w:sz w:val="24"/>
          <w:szCs w:val="24"/>
        </w:rPr>
        <w:t xml:space="preserve"> </w:t>
      </w:r>
      <w:r w:rsidR="00F6232A">
        <w:rPr>
          <w:b/>
          <w:sz w:val="24"/>
          <w:szCs w:val="24"/>
        </w:rPr>
        <w:tab/>
      </w:r>
      <w:r w:rsidR="002657F4">
        <w:rPr>
          <w:sz w:val="24"/>
          <w:szCs w:val="24"/>
        </w:rPr>
        <w:t>As noted above, there will be t</w:t>
      </w:r>
      <w:r w:rsidR="00A2386E">
        <w:rPr>
          <w:sz w:val="24"/>
          <w:szCs w:val="24"/>
        </w:rPr>
        <w:t>wo</w:t>
      </w:r>
      <w:r w:rsidR="002657F4">
        <w:rPr>
          <w:sz w:val="24"/>
          <w:szCs w:val="24"/>
        </w:rPr>
        <w:t xml:space="preserve"> mid-term exams and a final</w:t>
      </w:r>
      <w:r w:rsidR="00A2386E">
        <w:rPr>
          <w:sz w:val="24"/>
          <w:szCs w:val="24"/>
        </w:rPr>
        <w:t>.  The final will be given</w:t>
      </w:r>
      <w:r w:rsidR="00737F1B">
        <w:rPr>
          <w:sz w:val="24"/>
          <w:szCs w:val="24"/>
        </w:rPr>
        <w:t xml:space="preserve"> at 10:15 a.m. </w:t>
      </w:r>
      <w:r w:rsidR="00A2386E">
        <w:rPr>
          <w:sz w:val="24"/>
          <w:szCs w:val="24"/>
        </w:rPr>
        <w:t xml:space="preserve">on December </w:t>
      </w:r>
      <w:r w:rsidR="00737F1B">
        <w:rPr>
          <w:sz w:val="24"/>
          <w:szCs w:val="24"/>
        </w:rPr>
        <w:t>11</w:t>
      </w:r>
      <w:r w:rsidR="00A2386E">
        <w:rPr>
          <w:sz w:val="24"/>
          <w:szCs w:val="24"/>
        </w:rPr>
        <w:t xml:space="preserve"> as scheduled on the academic calendar.  </w:t>
      </w:r>
      <w:r w:rsidR="00D0570C">
        <w:rPr>
          <w:sz w:val="24"/>
          <w:szCs w:val="24"/>
        </w:rPr>
        <w:t>Make-</w:t>
      </w:r>
      <w:r>
        <w:rPr>
          <w:sz w:val="24"/>
          <w:szCs w:val="24"/>
        </w:rPr>
        <w:t>up exam</w:t>
      </w:r>
      <w:r w:rsidR="00A2386E">
        <w:rPr>
          <w:sz w:val="24"/>
          <w:szCs w:val="24"/>
        </w:rPr>
        <w:t>s</w:t>
      </w:r>
      <w:r w:rsidR="009A3406" w:rsidRPr="009A3406">
        <w:rPr>
          <w:sz w:val="24"/>
          <w:szCs w:val="24"/>
        </w:rPr>
        <w:t xml:space="preserve"> </w:t>
      </w:r>
      <w:r w:rsidR="009A3406" w:rsidRPr="009A3406">
        <w:rPr>
          <w:i/>
          <w:iCs/>
          <w:sz w:val="24"/>
          <w:szCs w:val="24"/>
        </w:rPr>
        <w:t xml:space="preserve">may </w:t>
      </w:r>
      <w:r w:rsidR="009A3406" w:rsidRPr="009A3406">
        <w:rPr>
          <w:sz w:val="24"/>
          <w:szCs w:val="24"/>
        </w:rPr>
        <w:t xml:space="preserve">be permitted </w:t>
      </w:r>
      <w:r w:rsidR="0075759C">
        <w:rPr>
          <w:sz w:val="24"/>
          <w:szCs w:val="24"/>
        </w:rPr>
        <w:t xml:space="preserve">but </w:t>
      </w:r>
      <w:r w:rsidR="009A3406" w:rsidRPr="009A3406">
        <w:rPr>
          <w:i/>
          <w:iCs/>
          <w:sz w:val="24"/>
          <w:szCs w:val="24"/>
        </w:rPr>
        <w:t>must</w:t>
      </w:r>
      <w:r w:rsidR="009A3406" w:rsidRPr="009A3406">
        <w:rPr>
          <w:sz w:val="24"/>
          <w:szCs w:val="24"/>
        </w:rPr>
        <w:t xml:space="preserve"> be arranged prior to the exam unless it is a medical emergency (personal or close family).</w:t>
      </w:r>
      <w:r w:rsidR="00A2386E">
        <w:rPr>
          <w:sz w:val="24"/>
          <w:szCs w:val="24"/>
        </w:rPr>
        <w:t xml:space="preserve">  Exams will be multiple choice with the possibility of some short answer questions.  You will be expected to have </w:t>
      </w:r>
      <w:r w:rsidR="009844A2">
        <w:rPr>
          <w:sz w:val="24"/>
          <w:szCs w:val="24"/>
        </w:rPr>
        <w:t>SCANTRON</w:t>
      </w:r>
      <w:r w:rsidR="00A2386E">
        <w:rPr>
          <w:sz w:val="24"/>
          <w:szCs w:val="24"/>
        </w:rPr>
        <w:t xml:space="preserve"> </w:t>
      </w:r>
      <w:r w:rsidR="009844A2">
        <w:rPr>
          <w:sz w:val="24"/>
          <w:szCs w:val="24"/>
        </w:rPr>
        <w:t xml:space="preserve">Form No. 882-E </w:t>
      </w:r>
      <w:r w:rsidR="00A2386E">
        <w:rPr>
          <w:sz w:val="24"/>
          <w:szCs w:val="24"/>
        </w:rPr>
        <w:t xml:space="preserve">sheets.  </w:t>
      </w:r>
      <w:r w:rsidR="0075759C" w:rsidRPr="00634E75">
        <w:rPr>
          <w:b/>
          <w:bCs/>
          <w:sz w:val="24"/>
          <w:szCs w:val="24"/>
        </w:rPr>
        <w:t>Any unexcused missed exam will result in a zero (0) on that exam.</w:t>
      </w:r>
    </w:p>
    <w:p w:rsidR="009A3406" w:rsidRPr="009A3406" w:rsidRDefault="009A3406" w:rsidP="009A3406">
      <w:pPr>
        <w:numPr>
          <w:ilvl w:val="12"/>
          <w:numId w:val="0"/>
        </w:numPr>
        <w:tabs>
          <w:tab w:val="left" w:pos="-1440"/>
          <w:tab w:val="left" w:pos="-720"/>
          <w:tab w:val="left" w:pos="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4"/>
          <w:szCs w:val="24"/>
        </w:rPr>
      </w:pPr>
      <w:r w:rsidRPr="009A3406">
        <w:rPr>
          <w:sz w:val="24"/>
          <w:szCs w:val="24"/>
        </w:rPr>
        <w:lastRenderedPageBreak/>
        <w:tab/>
      </w:r>
      <w:r w:rsidRPr="009A3406">
        <w:rPr>
          <w:sz w:val="24"/>
          <w:szCs w:val="24"/>
        </w:rPr>
        <w:tab/>
      </w:r>
      <w:r w:rsidRPr="009A3406">
        <w:rPr>
          <w:sz w:val="24"/>
          <w:szCs w:val="24"/>
        </w:rPr>
        <w:tab/>
      </w:r>
      <w:r w:rsidRPr="009A3406">
        <w:rPr>
          <w:sz w:val="24"/>
          <w:szCs w:val="24"/>
        </w:rPr>
        <w:tab/>
      </w:r>
      <w:r w:rsidRPr="009A3406">
        <w:rPr>
          <w:sz w:val="24"/>
          <w:szCs w:val="24"/>
        </w:rPr>
        <w:tab/>
      </w:r>
      <w:r w:rsidRPr="009A3406">
        <w:rPr>
          <w:sz w:val="24"/>
          <w:szCs w:val="24"/>
        </w:rPr>
        <w:tab/>
      </w:r>
      <w:r w:rsidRPr="009A3406">
        <w:rPr>
          <w:sz w:val="24"/>
          <w:szCs w:val="24"/>
        </w:rPr>
        <w:tab/>
      </w:r>
    </w:p>
    <w:p w:rsidR="009A3406" w:rsidRPr="009A3406" w:rsidRDefault="009A3406" w:rsidP="00EB59CF">
      <w:pPr>
        <w:tabs>
          <w:tab w:val="left" w:pos="2520"/>
        </w:tabs>
        <w:ind w:left="2520" w:hanging="2520"/>
        <w:rPr>
          <w:sz w:val="24"/>
          <w:szCs w:val="24"/>
        </w:rPr>
      </w:pPr>
      <w:r w:rsidRPr="003459B8">
        <w:rPr>
          <w:b/>
          <w:sz w:val="24"/>
          <w:szCs w:val="24"/>
        </w:rPr>
        <w:t>Quizzes:</w:t>
      </w:r>
      <w:r w:rsidRPr="009A3406">
        <w:rPr>
          <w:i/>
          <w:iCs/>
          <w:sz w:val="24"/>
          <w:szCs w:val="24"/>
        </w:rPr>
        <w:t xml:space="preserve"> </w:t>
      </w:r>
      <w:r w:rsidR="003459B8">
        <w:rPr>
          <w:i/>
          <w:iCs/>
          <w:sz w:val="24"/>
          <w:szCs w:val="24"/>
        </w:rPr>
        <w:tab/>
      </w:r>
      <w:r w:rsidR="00A2386E">
        <w:rPr>
          <w:iCs/>
          <w:sz w:val="24"/>
          <w:szCs w:val="24"/>
        </w:rPr>
        <w:t xml:space="preserve">A minimum of 12 </w:t>
      </w:r>
      <w:r w:rsidR="00633AD5">
        <w:rPr>
          <w:iCs/>
          <w:sz w:val="24"/>
          <w:szCs w:val="24"/>
        </w:rPr>
        <w:t>q</w:t>
      </w:r>
      <w:r w:rsidRPr="005F6999">
        <w:rPr>
          <w:sz w:val="24"/>
          <w:szCs w:val="24"/>
        </w:rPr>
        <w:t>uizzes</w:t>
      </w:r>
      <w:r w:rsidRPr="009A3406">
        <w:rPr>
          <w:sz w:val="24"/>
          <w:szCs w:val="24"/>
        </w:rPr>
        <w:t xml:space="preserve"> will be given throughout the semester</w:t>
      </w:r>
      <w:r w:rsidR="0094328E">
        <w:rPr>
          <w:sz w:val="24"/>
          <w:szCs w:val="24"/>
        </w:rPr>
        <w:t xml:space="preserve">. </w:t>
      </w:r>
      <w:r w:rsidR="00A2386E">
        <w:rPr>
          <w:sz w:val="24"/>
          <w:szCs w:val="24"/>
        </w:rPr>
        <w:t xml:space="preserve">(As many </w:t>
      </w:r>
      <w:r w:rsidR="009844A2">
        <w:rPr>
          <w:sz w:val="24"/>
          <w:szCs w:val="24"/>
        </w:rPr>
        <w:t>as</w:t>
      </w:r>
      <w:r w:rsidR="00A2386E">
        <w:rPr>
          <w:sz w:val="24"/>
          <w:szCs w:val="24"/>
        </w:rPr>
        <w:t xml:space="preserve"> 15 quizzes may be given.)  Quizzes will be worth 10 points each, for a total of 100 points toward your final grade.  Some quizzes will come from class material, the assigned readings and </w:t>
      </w:r>
      <w:r w:rsidR="00A2386E" w:rsidRPr="00A2386E">
        <w:rPr>
          <w:i/>
          <w:sz w:val="24"/>
          <w:szCs w:val="24"/>
        </w:rPr>
        <w:t>Agri-Pulse</w:t>
      </w:r>
      <w:r w:rsidR="00A2386E">
        <w:rPr>
          <w:sz w:val="24"/>
          <w:szCs w:val="24"/>
        </w:rPr>
        <w:t xml:space="preserve">.  Your ten (10) best quiz scores will be counted toward your final grade. </w:t>
      </w:r>
      <w:r w:rsidR="005C25E1">
        <w:rPr>
          <w:sz w:val="24"/>
          <w:szCs w:val="24"/>
        </w:rPr>
        <w:t xml:space="preserve"> Quizzes will be administered in class only.  </w:t>
      </w:r>
      <w:r w:rsidR="00A2386E">
        <w:rPr>
          <w:sz w:val="24"/>
          <w:szCs w:val="24"/>
        </w:rPr>
        <w:t xml:space="preserve"> </w:t>
      </w:r>
      <w:r w:rsidR="005F6999" w:rsidRPr="003265DB">
        <w:rPr>
          <w:b/>
          <w:sz w:val="24"/>
          <w:szCs w:val="24"/>
        </w:rPr>
        <w:t>No makeup quizzes will be allowed.</w:t>
      </w:r>
    </w:p>
    <w:p w:rsidR="00536C5B" w:rsidRDefault="00536C5B" w:rsidP="00FE6C7A">
      <w:pPr>
        <w:tabs>
          <w:tab w:val="left" w:pos="2520"/>
        </w:tabs>
        <w:ind w:left="2520" w:hanging="2520"/>
        <w:rPr>
          <w:b/>
          <w:bCs/>
          <w:sz w:val="24"/>
          <w:szCs w:val="24"/>
        </w:rPr>
      </w:pPr>
    </w:p>
    <w:p w:rsidR="005B6493" w:rsidRDefault="009A3406" w:rsidP="00FE6C7A">
      <w:pPr>
        <w:tabs>
          <w:tab w:val="left" w:pos="2520"/>
        </w:tabs>
        <w:ind w:left="2520" w:hanging="2520"/>
        <w:rPr>
          <w:b/>
          <w:bCs/>
          <w:sz w:val="24"/>
          <w:szCs w:val="24"/>
        </w:rPr>
      </w:pPr>
      <w:r w:rsidRPr="00A21774">
        <w:rPr>
          <w:b/>
          <w:bCs/>
          <w:sz w:val="24"/>
          <w:szCs w:val="24"/>
        </w:rPr>
        <w:t xml:space="preserve">Students with </w:t>
      </w:r>
    </w:p>
    <w:p w:rsidR="009A3406" w:rsidRDefault="009A3406" w:rsidP="00FE6C7A">
      <w:pPr>
        <w:tabs>
          <w:tab w:val="left" w:pos="2520"/>
        </w:tabs>
        <w:ind w:left="2520" w:hanging="2520"/>
        <w:rPr>
          <w:sz w:val="24"/>
          <w:szCs w:val="24"/>
        </w:rPr>
      </w:pPr>
      <w:r w:rsidRPr="00A21774">
        <w:rPr>
          <w:b/>
          <w:bCs/>
          <w:sz w:val="24"/>
          <w:szCs w:val="24"/>
        </w:rPr>
        <w:t>Disabilities</w:t>
      </w:r>
      <w:r w:rsidRPr="00A21774">
        <w:rPr>
          <w:sz w:val="24"/>
          <w:szCs w:val="24"/>
        </w:rPr>
        <w:t>:</w:t>
      </w:r>
      <w:r w:rsidR="00FE6C7A">
        <w:rPr>
          <w:sz w:val="24"/>
          <w:szCs w:val="24"/>
        </w:rPr>
        <w:tab/>
      </w:r>
      <w:r w:rsidRPr="009A3406">
        <w:rPr>
          <w:sz w:val="24"/>
          <w:szCs w:val="24"/>
        </w:rPr>
        <w:t xml:space="preserve">If you </w:t>
      </w:r>
      <w:r w:rsidR="005B6493">
        <w:rPr>
          <w:sz w:val="24"/>
          <w:szCs w:val="24"/>
        </w:rPr>
        <w:t>need</w:t>
      </w:r>
      <w:r w:rsidRPr="009A3406">
        <w:rPr>
          <w:sz w:val="24"/>
          <w:szCs w:val="24"/>
        </w:rPr>
        <w:t xml:space="preserve"> to request reasonable accommodations for this class due to a disability, you must first register with the C</w:t>
      </w:r>
      <w:r w:rsidR="00F74EFC">
        <w:rPr>
          <w:sz w:val="24"/>
          <w:szCs w:val="24"/>
        </w:rPr>
        <w:t>enter for Educational Access (C</w:t>
      </w:r>
      <w:r w:rsidRPr="009A3406">
        <w:rPr>
          <w:sz w:val="24"/>
          <w:szCs w:val="24"/>
        </w:rPr>
        <w:t>E</w:t>
      </w:r>
      <w:r w:rsidR="00F74EFC">
        <w:rPr>
          <w:sz w:val="24"/>
          <w:szCs w:val="24"/>
        </w:rPr>
        <w:t>A</w:t>
      </w:r>
      <w:r w:rsidRPr="009A3406">
        <w:rPr>
          <w:sz w:val="24"/>
          <w:szCs w:val="24"/>
        </w:rPr>
        <w:t xml:space="preserve">) and </w:t>
      </w:r>
      <w:r w:rsidR="00533F69">
        <w:rPr>
          <w:sz w:val="24"/>
          <w:szCs w:val="24"/>
        </w:rPr>
        <w:t>see</w:t>
      </w:r>
      <w:r w:rsidRPr="009A3406">
        <w:rPr>
          <w:sz w:val="24"/>
          <w:szCs w:val="24"/>
        </w:rPr>
        <w:t xml:space="preserve"> me during</w:t>
      </w:r>
      <w:r w:rsidR="00533F69">
        <w:rPr>
          <w:sz w:val="24"/>
          <w:szCs w:val="24"/>
        </w:rPr>
        <w:t xml:space="preserve"> my office hours to discuss </w:t>
      </w:r>
      <w:r w:rsidR="005B6493">
        <w:rPr>
          <w:sz w:val="24"/>
          <w:szCs w:val="24"/>
        </w:rPr>
        <w:t>options</w:t>
      </w:r>
      <w:r w:rsidR="009844A2">
        <w:rPr>
          <w:sz w:val="24"/>
          <w:szCs w:val="24"/>
        </w:rPr>
        <w:t xml:space="preserve">.  I will need written confirmation from CEA by September 18, so that I can provide test materials to CEA in a timely manner. </w:t>
      </w:r>
    </w:p>
    <w:p w:rsidR="00EB59CF" w:rsidRPr="009A3406" w:rsidRDefault="00EB59CF" w:rsidP="00FE6C7A">
      <w:pPr>
        <w:tabs>
          <w:tab w:val="left" w:pos="2520"/>
        </w:tabs>
        <w:ind w:left="2520" w:hanging="2520"/>
        <w:rPr>
          <w:sz w:val="24"/>
          <w:szCs w:val="24"/>
        </w:rPr>
      </w:pPr>
    </w:p>
    <w:p w:rsidR="007F6A2D" w:rsidRDefault="009A3406" w:rsidP="0045337C">
      <w:pPr>
        <w:tabs>
          <w:tab w:val="left" w:pos="2520"/>
        </w:tabs>
        <w:ind w:left="2520" w:hanging="2520"/>
        <w:rPr>
          <w:sz w:val="24"/>
          <w:szCs w:val="24"/>
        </w:rPr>
      </w:pPr>
      <w:r w:rsidRPr="009A3406">
        <w:rPr>
          <w:b/>
          <w:bCs/>
          <w:sz w:val="24"/>
          <w:szCs w:val="24"/>
        </w:rPr>
        <w:t>Academic Dishonesty:</w:t>
      </w:r>
      <w:r w:rsidR="00FE6C7A">
        <w:rPr>
          <w:sz w:val="24"/>
          <w:szCs w:val="24"/>
        </w:rPr>
        <w:t xml:space="preserve"> </w:t>
      </w:r>
      <w:r w:rsidR="00FE6C7A">
        <w:rPr>
          <w:sz w:val="24"/>
          <w:szCs w:val="24"/>
        </w:rPr>
        <w:tab/>
      </w:r>
      <w:r w:rsidRPr="009A3406">
        <w:rPr>
          <w:sz w:val="24"/>
          <w:szCs w:val="24"/>
        </w:rPr>
        <w:t xml:space="preserve">Each University of Arkansas student is required to be familiar with and abide by the University’s ‘Academic Integrity Policy’ which may be found at </w:t>
      </w:r>
      <w:hyperlink r:id="rId9" w:history="1">
        <w:r w:rsidR="00B916E8" w:rsidRPr="00E012FA">
          <w:rPr>
            <w:rStyle w:val="Hyperlink"/>
            <w:sz w:val="24"/>
            <w:szCs w:val="24"/>
          </w:rPr>
          <w:t>http://provost.uark.edu/</w:t>
        </w:r>
      </w:hyperlink>
      <w:r w:rsidRPr="009A3406">
        <w:rPr>
          <w:sz w:val="24"/>
          <w:szCs w:val="24"/>
        </w:rPr>
        <w:t xml:space="preserve"> Students with questions about how these policies apply to a particular course or assignment should immediately contact their instructor.</w:t>
      </w:r>
    </w:p>
    <w:p w:rsidR="00BD0DEE" w:rsidRDefault="00BD0DEE" w:rsidP="009A3406">
      <w:pPr>
        <w:numPr>
          <w:ilvl w:val="12"/>
          <w:numId w:val="0"/>
        </w:numPr>
        <w:tabs>
          <w:tab w:val="left" w:pos="-936"/>
          <w:tab w:val="left" w:pos="-720"/>
          <w:tab w:val="left" w:pos="0"/>
          <w:tab w:val="left" w:pos="45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4"/>
          <w:szCs w:val="24"/>
        </w:rPr>
      </w:pPr>
    </w:p>
    <w:p w:rsidR="009A3406" w:rsidRPr="009A3406" w:rsidRDefault="00BD0DEE" w:rsidP="00067D20">
      <w:pPr>
        <w:tabs>
          <w:tab w:val="left" w:pos="2520"/>
        </w:tabs>
        <w:ind w:left="2520" w:hanging="2520"/>
        <w:rPr>
          <w:b/>
          <w:bCs/>
          <w:sz w:val="24"/>
          <w:szCs w:val="24"/>
        </w:rPr>
      </w:pPr>
      <w:r>
        <w:rPr>
          <w:b/>
          <w:bCs/>
          <w:sz w:val="24"/>
          <w:szCs w:val="24"/>
        </w:rPr>
        <w:t>I</w:t>
      </w:r>
      <w:r w:rsidR="009A3406" w:rsidRPr="00067D20">
        <w:rPr>
          <w:b/>
          <w:bCs/>
          <w:sz w:val="24"/>
          <w:szCs w:val="24"/>
        </w:rPr>
        <w:t xml:space="preserve">nclement Weather: </w:t>
      </w:r>
      <w:r w:rsidR="00067D20" w:rsidRPr="00067D20">
        <w:rPr>
          <w:b/>
          <w:bCs/>
          <w:sz w:val="24"/>
          <w:szCs w:val="24"/>
        </w:rPr>
        <w:tab/>
      </w:r>
      <w:r w:rsidR="00B916E8" w:rsidRPr="00B916E8">
        <w:rPr>
          <w:bCs/>
          <w:sz w:val="24"/>
          <w:szCs w:val="24"/>
        </w:rPr>
        <w:t xml:space="preserve">If </w:t>
      </w:r>
      <w:r w:rsidR="009A3406" w:rsidRPr="00067D20">
        <w:rPr>
          <w:sz w:val="24"/>
          <w:szCs w:val="24"/>
        </w:rPr>
        <w:t xml:space="preserve">the University is open, we will have class.  See UA Inclement Weather Policy at </w:t>
      </w:r>
      <w:hyperlink r:id="rId10" w:history="1">
        <w:r w:rsidR="00F74EFC" w:rsidRPr="00F74EFC">
          <w:rPr>
            <w:rStyle w:val="Hyperlink"/>
          </w:rPr>
          <w:t>http://vcfa.uark.edu/policies/fayetteville/vcfa/2100.php</w:t>
        </w:r>
      </w:hyperlink>
      <w:r w:rsidR="00067D20">
        <w:rPr>
          <w:sz w:val="24"/>
          <w:szCs w:val="24"/>
        </w:rPr>
        <w:t>.</w:t>
      </w:r>
      <w:r w:rsidR="009A3406" w:rsidRPr="00067D20">
        <w:rPr>
          <w:sz w:val="24"/>
          <w:szCs w:val="24"/>
        </w:rPr>
        <w:t xml:space="preserve"> As the</w:t>
      </w:r>
      <w:r w:rsidR="009A3406" w:rsidRPr="009A3406">
        <w:rPr>
          <w:sz w:val="24"/>
          <w:szCs w:val="24"/>
        </w:rPr>
        <w:t xml:space="preserve"> instructor, I reserve the right to cancel class due to inclement weather.  Students will be notified by email and blackboard if this is the case.  Please use your best judgment before getting on the </w:t>
      </w:r>
      <w:bookmarkStart w:id="0" w:name="_GoBack"/>
      <w:bookmarkEnd w:id="0"/>
      <w:r w:rsidR="009A3406" w:rsidRPr="009A3406">
        <w:rPr>
          <w:sz w:val="24"/>
          <w:szCs w:val="24"/>
        </w:rPr>
        <w:t>road</w:t>
      </w:r>
      <w:r w:rsidR="009A3406" w:rsidRPr="009A3406">
        <w:rPr>
          <w:b/>
          <w:bCs/>
          <w:sz w:val="24"/>
          <w:szCs w:val="24"/>
        </w:rPr>
        <w:t xml:space="preserve">. </w:t>
      </w:r>
    </w:p>
    <w:p w:rsidR="009A3406" w:rsidRPr="009A3406" w:rsidRDefault="009A3406" w:rsidP="009A3406">
      <w:pPr>
        <w:numPr>
          <w:ilvl w:val="12"/>
          <w:numId w:val="0"/>
        </w:numPr>
        <w:tabs>
          <w:tab w:val="left" w:pos="-936"/>
          <w:tab w:val="left" w:pos="-720"/>
          <w:tab w:val="left" w:pos="0"/>
          <w:tab w:val="left" w:pos="450"/>
          <w:tab w:val="left" w:pos="6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bCs/>
          <w:sz w:val="24"/>
          <w:szCs w:val="24"/>
        </w:rPr>
      </w:pPr>
    </w:p>
    <w:p w:rsidR="00B00A93" w:rsidRPr="00EB59CF" w:rsidRDefault="009A3406" w:rsidP="00EB59CF">
      <w:pPr>
        <w:tabs>
          <w:tab w:val="left" w:pos="2520"/>
        </w:tabs>
        <w:ind w:left="2520" w:hanging="2520"/>
        <w:rPr>
          <w:sz w:val="24"/>
          <w:szCs w:val="24"/>
        </w:rPr>
      </w:pPr>
      <w:r w:rsidRPr="009A3406">
        <w:rPr>
          <w:b/>
          <w:bCs/>
          <w:sz w:val="24"/>
          <w:szCs w:val="24"/>
        </w:rPr>
        <w:t>Dropping this Class:</w:t>
      </w:r>
      <w:r w:rsidR="00CC0F0D">
        <w:rPr>
          <w:b/>
          <w:bCs/>
          <w:sz w:val="24"/>
          <w:szCs w:val="24"/>
        </w:rPr>
        <w:tab/>
      </w:r>
      <w:r w:rsidRPr="009A3406">
        <w:rPr>
          <w:sz w:val="24"/>
          <w:szCs w:val="24"/>
        </w:rPr>
        <w:t>Situations can arise that warrant dropping a class. However, please see me before you drop the class so we can properly assess whether this is in your best interest</w:t>
      </w:r>
      <w:r w:rsidR="00CC0F0D">
        <w:rPr>
          <w:sz w:val="24"/>
          <w:szCs w:val="24"/>
        </w:rPr>
        <w:t xml:space="preserve">.  Often </w:t>
      </w:r>
      <w:r w:rsidR="00213CF2">
        <w:rPr>
          <w:sz w:val="24"/>
          <w:szCs w:val="24"/>
        </w:rPr>
        <w:t>time</w:t>
      </w:r>
      <w:r w:rsidR="008838F9">
        <w:rPr>
          <w:sz w:val="24"/>
          <w:szCs w:val="24"/>
        </w:rPr>
        <w:t>s</w:t>
      </w:r>
      <w:r w:rsidR="00CC0F0D">
        <w:rPr>
          <w:sz w:val="24"/>
          <w:szCs w:val="24"/>
        </w:rPr>
        <w:t xml:space="preserve"> things </w:t>
      </w:r>
      <w:r w:rsidR="008838F9">
        <w:rPr>
          <w:sz w:val="24"/>
          <w:szCs w:val="24"/>
        </w:rPr>
        <w:t>may</w:t>
      </w:r>
      <w:r w:rsidR="00CC0F0D">
        <w:rPr>
          <w:sz w:val="24"/>
          <w:szCs w:val="24"/>
        </w:rPr>
        <w:t xml:space="preserve"> not </w:t>
      </w:r>
      <w:r w:rsidR="00F74EFC">
        <w:rPr>
          <w:sz w:val="24"/>
          <w:szCs w:val="24"/>
        </w:rPr>
        <w:t>be as bad as they</w:t>
      </w:r>
      <w:r w:rsidR="00CC0F0D">
        <w:rPr>
          <w:sz w:val="24"/>
          <w:szCs w:val="24"/>
        </w:rPr>
        <w:t xml:space="preserve"> seem. Please do not drop without talking to me first. </w:t>
      </w:r>
      <w:r w:rsidR="008838F9">
        <w:rPr>
          <w:bCs/>
          <w:sz w:val="24"/>
          <w:szCs w:val="24"/>
        </w:rPr>
        <w:t xml:space="preserve">  </w:t>
      </w:r>
    </w:p>
    <w:p w:rsidR="00AB1B01" w:rsidRDefault="00AB1B01" w:rsidP="00AB1B01">
      <w:pPr>
        <w:tabs>
          <w:tab w:val="left" w:pos="2520"/>
        </w:tabs>
        <w:ind w:left="2520" w:hanging="2520"/>
        <w:rPr>
          <w:bCs/>
          <w:sz w:val="24"/>
          <w:szCs w:val="24"/>
        </w:rPr>
      </w:pPr>
    </w:p>
    <w:p w:rsidR="00211B8E" w:rsidRPr="00211B8E" w:rsidRDefault="00211B8E" w:rsidP="00211B8E">
      <w:pPr>
        <w:tabs>
          <w:tab w:val="left" w:pos="2520"/>
        </w:tabs>
        <w:ind w:left="2520" w:hanging="2520"/>
        <w:rPr>
          <w:bCs/>
          <w:sz w:val="24"/>
          <w:szCs w:val="24"/>
        </w:rPr>
      </w:pPr>
      <w:r>
        <w:rPr>
          <w:b/>
          <w:bCs/>
          <w:sz w:val="24"/>
          <w:szCs w:val="24"/>
        </w:rPr>
        <w:t>Emergency Procedures:</w:t>
      </w:r>
      <w:r>
        <w:rPr>
          <w:b/>
          <w:bCs/>
          <w:sz w:val="24"/>
          <w:szCs w:val="24"/>
        </w:rPr>
        <w:tab/>
      </w:r>
      <w:r w:rsidRPr="00211B8E">
        <w:rPr>
          <w:bCs/>
          <w:sz w:val="24"/>
          <w:szCs w:val="24"/>
        </w:rPr>
        <w:t>Many types of emergencies can occur on campus; instructions for specific emergencies such as</w:t>
      </w:r>
      <w:r>
        <w:rPr>
          <w:bCs/>
          <w:sz w:val="24"/>
          <w:szCs w:val="24"/>
        </w:rPr>
        <w:t xml:space="preserve"> </w:t>
      </w:r>
      <w:r w:rsidRPr="00211B8E">
        <w:rPr>
          <w:bCs/>
          <w:sz w:val="24"/>
          <w:szCs w:val="24"/>
        </w:rPr>
        <w:t>severe weather, active shooter, or fire can</w:t>
      </w:r>
      <w:r>
        <w:rPr>
          <w:bCs/>
          <w:sz w:val="24"/>
          <w:szCs w:val="24"/>
        </w:rPr>
        <w:t xml:space="preserve"> be found at </w:t>
      </w:r>
      <w:hyperlink r:id="rId11" w:history="1">
        <w:r w:rsidRPr="00E012FA">
          <w:rPr>
            <w:rStyle w:val="Hyperlink"/>
            <w:bCs/>
            <w:sz w:val="24"/>
            <w:szCs w:val="24"/>
          </w:rPr>
          <w:t>http://emergency.uark.edu</w:t>
        </w:r>
      </w:hyperlink>
      <w:r>
        <w:rPr>
          <w:bCs/>
          <w:sz w:val="24"/>
          <w:szCs w:val="24"/>
        </w:rPr>
        <w:t xml:space="preserve">  </w:t>
      </w:r>
      <w:r w:rsidRPr="00211B8E">
        <w:rPr>
          <w:bCs/>
          <w:sz w:val="24"/>
          <w:szCs w:val="24"/>
        </w:rPr>
        <w:t xml:space="preserve"> </w:t>
      </w:r>
    </w:p>
    <w:p w:rsidR="00211B8E" w:rsidRPr="00211B8E" w:rsidRDefault="00211B8E" w:rsidP="00211B8E">
      <w:pPr>
        <w:tabs>
          <w:tab w:val="left" w:pos="2520"/>
        </w:tabs>
        <w:ind w:left="2520" w:hanging="2520"/>
        <w:rPr>
          <w:bCs/>
          <w:sz w:val="24"/>
          <w:szCs w:val="24"/>
        </w:rPr>
      </w:pPr>
      <w:r w:rsidRPr="00211B8E">
        <w:rPr>
          <w:bCs/>
          <w:sz w:val="24"/>
          <w:szCs w:val="24"/>
        </w:rPr>
        <w:t xml:space="preserve"> </w:t>
      </w:r>
    </w:p>
    <w:p w:rsidR="00211B8E" w:rsidRDefault="00211B8E" w:rsidP="00211B8E">
      <w:pPr>
        <w:tabs>
          <w:tab w:val="left" w:pos="2520"/>
        </w:tabs>
        <w:ind w:left="2520" w:hanging="2520"/>
        <w:rPr>
          <w:b/>
          <w:bCs/>
          <w:sz w:val="24"/>
          <w:szCs w:val="24"/>
        </w:rPr>
      </w:pPr>
      <w:r w:rsidRPr="00211B8E">
        <w:rPr>
          <w:b/>
          <w:bCs/>
          <w:sz w:val="24"/>
          <w:szCs w:val="24"/>
        </w:rPr>
        <w:t xml:space="preserve">Severe Weather (Tornado Warning): </w:t>
      </w:r>
    </w:p>
    <w:p w:rsidR="00211B8E" w:rsidRDefault="00211B8E" w:rsidP="00211B8E">
      <w:pPr>
        <w:tabs>
          <w:tab w:val="left" w:pos="2520"/>
        </w:tabs>
        <w:ind w:left="2520" w:hanging="2520"/>
        <w:rPr>
          <w:b/>
          <w:bCs/>
          <w:sz w:val="24"/>
          <w:szCs w:val="24"/>
        </w:rPr>
      </w:pPr>
    </w:p>
    <w:p w:rsidR="00211B8E" w:rsidRDefault="00211B8E" w:rsidP="00211B8E">
      <w:pPr>
        <w:pStyle w:val="ListParagraph"/>
        <w:numPr>
          <w:ilvl w:val="0"/>
          <w:numId w:val="5"/>
        </w:numPr>
        <w:tabs>
          <w:tab w:val="left" w:pos="2520"/>
        </w:tabs>
        <w:rPr>
          <w:bCs/>
          <w:sz w:val="24"/>
          <w:szCs w:val="24"/>
        </w:rPr>
      </w:pPr>
      <w:r w:rsidRPr="00211B8E">
        <w:rPr>
          <w:bCs/>
          <w:sz w:val="24"/>
          <w:szCs w:val="24"/>
        </w:rPr>
        <w:t xml:space="preserve">Follow the directions of the instructor or emergency personnel </w:t>
      </w:r>
    </w:p>
    <w:p w:rsidR="00211B8E" w:rsidRPr="00211B8E" w:rsidRDefault="00211B8E" w:rsidP="00211B8E">
      <w:pPr>
        <w:pStyle w:val="ListParagraph"/>
        <w:numPr>
          <w:ilvl w:val="0"/>
          <w:numId w:val="5"/>
        </w:numPr>
        <w:tabs>
          <w:tab w:val="left" w:pos="2520"/>
        </w:tabs>
        <w:rPr>
          <w:bCs/>
          <w:sz w:val="24"/>
          <w:szCs w:val="24"/>
        </w:rPr>
      </w:pPr>
      <w:r w:rsidRPr="00211B8E">
        <w:rPr>
          <w:bCs/>
          <w:sz w:val="24"/>
          <w:szCs w:val="24"/>
        </w:rPr>
        <w:t xml:space="preserve">Seek shelter in the basement or interior room or hallway on the lowest floor, putting as many walls as possible between you and the outside </w:t>
      </w:r>
    </w:p>
    <w:p w:rsidR="00211B8E" w:rsidRDefault="00211B8E" w:rsidP="00211B8E">
      <w:pPr>
        <w:pStyle w:val="ListParagraph"/>
        <w:numPr>
          <w:ilvl w:val="0"/>
          <w:numId w:val="5"/>
        </w:numPr>
        <w:tabs>
          <w:tab w:val="left" w:pos="2520"/>
        </w:tabs>
        <w:rPr>
          <w:bCs/>
          <w:sz w:val="24"/>
          <w:szCs w:val="24"/>
        </w:rPr>
      </w:pPr>
      <w:r w:rsidRPr="00211B8E">
        <w:rPr>
          <w:bCs/>
          <w:sz w:val="24"/>
          <w:szCs w:val="24"/>
        </w:rPr>
        <w:t>If you are in a multi-story building, and you cannot get to t</w:t>
      </w:r>
      <w:r>
        <w:rPr>
          <w:bCs/>
          <w:sz w:val="24"/>
          <w:szCs w:val="24"/>
        </w:rPr>
        <w:t xml:space="preserve">he lowest floor, pick a hallway </w:t>
      </w:r>
      <w:r w:rsidRPr="00211B8E">
        <w:rPr>
          <w:bCs/>
          <w:sz w:val="24"/>
          <w:szCs w:val="24"/>
        </w:rPr>
        <w:t xml:space="preserve">in the center of the building </w:t>
      </w:r>
    </w:p>
    <w:p w:rsidR="00211B8E" w:rsidRPr="00211B8E" w:rsidRDefault="00211B8E" w:rsidP="00211B8E">
      <w:pPr>
        <w:pStyle w:val="ListParagraph"/>
        <w:numPr>
          <w:ilvl w:val="0"/>
          <w:numId w:val="5"/>
        </w:numPr>
        <w:tabs>
          <w:tab w:val="left" w:pos="2520"/>
        </w:tabs>
        <w:rPr>
          <w:bCs/>
          <w:sz w:val="24"/>
          <w:szCs w:val="24"/>
        </w:rPr>
      </w:pPr>
      <w:r w:rsidRPr="00211B8E">
        <w:rPr>
          <w:bCs/>
          <w:sz w:val="24"/>
          <w:szCs w:val="24"/>
        </w:rPr>
        <w:t xml:space="preserve">Stay in the center of the room, away from exterior walls, windows, and doors </w:t>
      </w:r>
    </w:p>
    <w:p w:rsidR="00211B8E" w:rsidRPr="00211B8E" w:rsidRDefault="00211B8E" w:rsidP="00211B8E">
      <w:pPr>
        <w:tabs>
          <w:tab w:val="left" w:pos="2520"/>
        </w:tabs>
        <w:ind w:left="2520" w:hanging="2520"/>
        <w:rPr>
          <w:bCs/>
          <w:sz w:val="24"/>
          <w:szCs w:val="24"/>
        </w:rPr>
      </w:pPr>
      <w:r w:rsidRPr="00211B8E">
        <w:rPr>
          <w:bCs/>
          <w:sz w:val="24"/>
          <w:szCs w:val="24"/>
        </w:rPr>
        <w:t xml:space="preserve"> </w:t>
      </w:r>
    </w:p>
    <w:p w:rsidR="00211B8E" w:rsidRDefault="00211B8E" w:rsidP="00211B8E">
      <w:pPr>
        <w:tabs>
          <w:tab w:val="left" w:pos="2520"/>
        </w:tabs>
        <w:ind w:left="2520" w:hanging="2520"/>
        <w:rPr>
          <w:b/>
          <w:bCs/>
          <w:sz w:val="24"/>
          <w:szCs w:val="24"/>
        </w:rPr>
      </w:pPr>
      <w:r w:rsidRPr="00211B8E">
        <w:rPr>
          <w:b/>
          <w:bCs/>
          <w:sz w:val="24"/>
          <w:szCs w:val="24"/>
        </w:rPr>
        <w:t xml:space="preserve">Violence / Active Shooter (CADD): </w:t>
      </w:r>
    </w:p>
    <w:p w:rsidR="00211B8E" w:rsidRPr="00211B8E" w:rsidRDefault="00211B8E" w:rsidP="00211B8E">
      <w:pPr>
        <w:tabs>
          <w:tab w:val="left" w:pos="2520"/>
        </w:tabs>
        <w:ind w:left="2520" w:hanging="2520"/>
        <w:rPr>
          <w:b/>
          <w:bCs/>
          <w:sz w:val="24"/>
          <w:szCs w:val="24"/>
        </w:rPr>
      </w:pPr>
    </w:p>
    <w:p w:rsidR="00211B8E" w:rsidRPr="00211B8E" w:rsidRDefault="00211B8E" w:rsidP="00211B8E">
      <w:pPr>
        <w:pStyle w:val="ListParagraph"/>
        <w:numPr>
          <w:ilvl w:val="0"/>
          <w:numId w:val="4"/>
        </w:numPr>
        <w:tabs>
          <w:tab w:val="left" w:pos="2520"/>
        </w:tabs>
        <w:rPr>
          <w:sz w:val="24"/>
          <w:szCs w:val="24"/>
        </w:rPr>
      </w:pPr>
      <w:r w:rsidRPr="00211B8E">
        <w:rPr>
          <w:sz w:val="24"/>
          <w:szCs w:val="24"/>
        </w:rPr>
        <w:t xml:space="preserve">CALL- 9-1-1 </w:t>
      </w:r>
    </w:p>
    <w:p w:rsidR="00211B8E" w:rsidRPr="00211B8E" w:rsidRDefault="00211B8E" w:rsidP="00FD61B5">
      <w:pPr>
        <w:pStyle w:val="ListParagraph"/>
        <w:numPr>
          <w:ilvl w:val="0"/>
          <w:numId w:val="4"/>
        </w:numPr>
        <w:tabs>
          <w:tab w:val="left" w:pos="2520"/>
        </w:tabs>
        <w:rPr>
          <w:sz w:val="24"/>
          <w:szCs w:val="24"/>
        </w:rPr>
      </w:pPr>
      <w:r w:rsidRPr="00211B8E">
        <w:rPr>
          <w:sz w:val="24"/>
          <w:szCs w:val="24"/>
        </w:rPr>
        <w:t xml:space="preserve">AVOID- If possible, self-evacuate to a safe area outside the building. Follow directions of police officers. </w:t>
      </w:r>
    </w:p>
    <w:p w:rsidR="00211B8E" w:rsidRPr="00211B8E" w:rsidRDefault="00211B8E" w:rsidP="00211B8E">
      <w:pPr>
        <w:pStyle w:val="ListParagraph"/>
        <w:numPr>
          <w:ilvl w:val="0"/>
          <w:numId w:val="4"/>
        </w:numPr>
        <w:tabs>
          <w:tab w:val="left" w:pos="2520"/>
        </w:tabs>
        <w:rPr>
          <w:sz w:val="24"/>
          <w:szCs w:val="24"/>
        </w:rPr>
      </w:pPr>
      <w:r w:rsidRPr="00211B8E">
        <w:rPr>
          <w:sz w:val="24"/>
          <w:szCs w:val="24"/>
        </w:rPr>
        <w:t xml:space="preserve">DENY- Barricade the door with desk, chairs, bookcases or any items. Move to a place inside the room where you are not visible. Turn off the lights and remain quiet. Remain there until told by police it’s safe. </w:t>
      </w:r>
    </w:p>
    <w:p w:rsidR="00634E75" w:rsidRPr="00056CF0" w:rsidRDefault="00211B8E" w:rsidP="00634E75">
      <w:pPr>
        <w:pStyle w:val="ListParagraph"/>
        <w:numPr>
          <w:ilvl w:val="0"/>
          <w:numId w:val="4"/>
        </w:numPr>
        <w:tabs>
          <w:tab w:val="left" w:pos="2520"/>
        </w:tabs>
        <w:rPr>
          <w:sz w:val="24"/>
          <w:szCs w:val="24"/>
        </w:rPr>
      </w:pPr>
      <w:r w:rsidRPr="00211B8E">
        <w:rPr>
          <w:sz w:val="24"/>
          <w:szCs w:val="24"/>
        </w:rPr>
        <w:lastRenderedPageBreak/>
        <w:t>DEFEND- Use chairs, desks, cell phones or whatever is immediately available to distract and/or defend yourself and others from attack.</w:t>
      </w:r>
    </w:p>
    <w:sectPr w:rsidR="00634E75" w:rsidRPr="00056CF0" w:rsidSect="009844A2">
      <w:pgSz w:w="12240" w:h="15840"/>
      <w:pgMar w:top="720" w:right="720" w:bottom="720" w:left="720" w:header="43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1718" w:rsidRDefault="00F11718" w:rsidP="00245F39">
      <w:r>
        <w:separator/>
      </w:r>
    </w:p>
  </w:endnote>
  <w:endnote w:type="continuationSeparator" w:id="0">
    <w:p w:rsidR="00F11718" w:rsidRDefault="00F11718" w:rsidP="00245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1718" w:rsidRDefault="00F11718" w:rsidP="00245F39">
      <w:r>
        <w:separator/>
      </w:r>
    </w:p>
  </w:footnote>
  <w:footnote w:type="continuationSeparator" w:id="0">
    <w:p w:rsidR="00F11718" w:rsidRDefault="00F11718" w:rsidP="00245F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388A7FEC"/>
    <w:lvl w:ilvl="0">
      <w:numFmt w:val="bullet"/>
      <w:lvlText w:val="*"/>
      <w:lvlJc w:val="left"/>
    </w:lvl>
  </w:abstractNum>
  <w:abstractNum w:abstractNumId="1" w15:restartNumberingAfterBreak="0">
    <w:nsid w:val="07D82320"/>
    <w:multiLevelType w:val="hybridMultilevel"/>
    <w:tmpl w:val="777660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6F14A2"/>
    <w:multiLevelType w:val="hybridMultilevel"/>
    <w:tmpl w:val="8F008CC2"/>
    <w:lvl w:ilvl="0" w:tplc="CFE03AD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9E46C5"/>
    <w:multiLevelType w:val="hybridMultilevel"/>
    <w:tmpl w:val="6AFE0FA8"/>
    <w:lvl w:ilvl="0" w:tplc="13BA4914">
      <w:start w:val="1"/>
      <w:numFmt w:val="bullet"/>
      <w:lvlText w:val="•"/>
      <w:lvlJc w:val="left"/>
      <w:pPr>
        <w:tabs>
          <w:tab w:val="num" w:pos="720"/>
        </w:tabs>
        <w:ind w:left="720" w:hanging="360"/>
      </w:pPr>
      <w:rPr>
        <w:rFonts w:ascii="Arial" w:hAnsi="Arial" w:hint="default"/>
      </w:rPr>
    </w:lvl>
    <w:lvl w:ilvl="1" w:tplc="E26830E8">
      <w:start w:val="1"/>
      <w:numFmt w:val="bullet"/>
      <w:lvlText w:val="•"/>
      <w:lvlJc w:val="left"/>
      <w:pPr>
        <w:tabs>
          <w:tab w:val="num" w:pos="1440"/>
        </w:tabs>
        <w:ind w:left="1440" w:hanging="360"/>
      </w:pPr>
      <w:rPr>
        <w:rFonts w:ascii="Arial" w:hAnsi="Arial" w:hint="default"/>
      </w:rPr>
    </w:lvl>
    <w:lvl w:ilvl="2" w:tplc="83409020" w:tentative="1">
      <w:start w:val="1"/>
      <w:numFmt w:val="bullet"/>
      <w:lvlText w:val="•"/>
      <w:lvlJc w:val="left"/>
      <w:pPr>
        <w:tabs>
          <w:tab w:val="num" w:pos="2160"/>
        </w:tabs>
        <w:ind w:left="2160" w:hanging="360"/>
      </w:pPr>
      <w:rPr>
        <w:rFonts w:ascii="Arial" w:hAnsi="Arial" w:hint="default"/>
      </w:rPr>
    </w:lvl>
    <w:lvl w:ilvl="3" w:tplc="C77A432E" w:tentative="1">
      <w:start w:val="1"/>
      <w:numFmt w:val="bullet"/>
      <w:lvlText w:val="•"/>
      <w:lvlJc w:val="left"/>
      <w:pPr>
        <w:tabs>
          <w:tab w:val="num" w:pos="2880"/>
        </w:tabs>
        <w:ind w:left="2880" w:hanging="360"/>
      </w:pPr>
      <w:rPr>
        <w:rFonts w:ascii="Arial" w:hAnsi="Arial" w:hint="default"/>
      </w:rPr>
    </w:lvl>
    <w:lvl w:ilvl="4" w:tplc="CBC00D86" w:tentative="1">
      <w:start w:val="1"/>
      <w:numFmt w:val="bullet"/>
      <w:lvlText w:val="•"/>
      <w:lvlJc w:val="left"/>
      <w:pPr>
        <w:tabs>
          <w:tab w:val="num" w:pos="3600"/>
        </w:tabs>
        <w:ind w:left="3600" w:hanging="360"/>
      </w:pPr>
      <w:rPr>
        <w:rFonts w:ascii="Arial" w:hAnsi="Arial" w:hint="default"/>
      </w:rPr>
    </w:lvl>
    <w:lvl w:ilvl="5" w:tplc="1E40D2CC" w:tentative="1">
      <w:start w:val="1"/>
      <w:numFmt w:val="bullet"/>
      <w:lvlText w:val="•"/>
      <w:lvlJc w:val="left"/>
      <w:pPr>
        <w:tabs>
          <w:tab w:val="num" w:pos="4320"/>
        </w:tabs>
        <w:ind w:left="4320" w:hanging="360"/>
      </w:pPr>
      <w:rPr>
        <w:rFonts w:ascii="Arial" w:hAnsi="Arial" w:hint="default"/>
      </w:rPr>
    </w:lvl>
    <w:lvl w:ilvl="6" w:tplc="70D2A972" w:tentative="1">
      <w:start w:val="1"/>
      <w:numFmt w:val="bullet"/>
      <w:lvlText w:val="•"/>
      <w:lvlJc w:val="left"/>
      <w:pPr>
        <w:tabs>
          <w:tab w:val="num" w:pos="5040"/>
        </w:tabs>
        <w:ind w:left="5040" w:hanging="360"/>
      </w:pPr>
      <w:rPr>
        <w:rFonts w:ascii="Arial" w:hAnsi="Arial" w:hint="default"/>
      </w:rPr>
    </w:lvl>
    <w:lvl w:ilvl="7" w:tplc="F356EE14" w:tentative="1">
      <w:start w:val="1"/>
      <w:numFmt w:val="bullet"/>
      <w:lvlText w:val="•"/>
      <w:lvlJc w:val="left"/>
      <w:pPr>
        <w:tabs>
          <w:tab w:val="num" w:pos="5760"/>
        </w:tabs>
        <w:ind w:left="5760" w:hanging="360"/>
      </w:pPr>
      <w:rPr>
        <w:rFonts w:ascii="Arial" w:hAnsi="Arial" w:hint="default"/>
      </w:rPr>
    </w:lvl>
    <w:lvl w:ilvl="8" w:tplc="1D68619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FD62942"/>
    <w:multiLevelType w:val="hybridMultilevel"/>
    <w:tmpl w:val="238AD254"/>
    <w:lvl w:ilvl="0" w:tplc="5750EFCC">
      <w:start w:val="1"/>
      <w:numFmt w:val="bullet"/>
      <w:lvlText w:val="•"/>
      <w:lvlJc w:val="left"/>
      <w:pPr>
        <w:tabs>
          <w:tab w:val="num" w:pos="720"/>
        </w:tabs>
        <w:ind w:left="720" w:hanging="360"/>
      </w:pPr>
      <w:rPr>
        <w:rFonts w:ascii="Arial" w:hAnsi="Arial" w:hint="default"/>
      </w:rPr>
    </w:lvl>
    <w:lvl w:ilvl="1" w:tplc="0F5C8C9E" w:tentative="1">
      <w:start w:val="1"/>
      <w:numFmt w:val="bullet"/>
      <w:lvlText w:val="•"/>
      <w:lvlJc w:val="left"/>
      <w:pPr>
        <w:tabs>
          <w:tab w:val="num" w:pos="1440"/>
        </w:tabs>
        <w:ind w:left="1440" w:hanging="360"/>
      </w:pPr>
      <w:rPr>
        <w:rFonts w:ascii="Arial" w:hAnsi="Arial" w:hint="default"/>
      </w:rPr>
    </w:lvl>
    <w:lvl w:ilvl="2" w:tplc="0E66BC8E" w:tentative="1">
      <w:start w:val="1"/>
      <w:numFmt w:val="bullet"/>
      <w:lvlText w:val="•"/>
      <w:lvlJc w:val="left"/>
      <w:pPr>
        <w:tabs>
          <w:tab w:val="num" w:pos="2160"/>
        </w:tabs>
        <w:ind w:left="2160" w:hanging="360"/>
      </w:pPr>
      <w:rPr>
        <w:rFonts w:ascii="Arial" w:hAnsi="Arial" w:hint="default"/>
      </w:rPr>
    </w:lvl>
    <w:lvl w:ilvl="3" w:tplc="184EE378" w:tentative="1">
      <w:start w:val="1"/>
      <w:numFmt w:val="bullet"/>
      <w:lvlText w:val="•"/>
      <w:lvlJc w:val="left"/>
      <w:pPr>
        <w:tabs>
          <w:tab w:val="num" w:pos="2880"/>
        </w:tabs>
        <w:ind w:left="2880" w:hanging="360"/>
      </w:pPr>
      <w:rPr>
        <w:rFonts w:ascii="Arial" w:hAnsi="Arial" w:hint="default"/>
      </w:rPr>
    </w:lvl>
    <w:lvl w:ilvl="4" w:tplc="08226248" w:tentative="1">
      <w:start w:val="1"/>
      <w:numFmt w:val="bullet"/>
      <w:lvlText w:val="•"/>
      <w:lvlJc w:val="left"/>
      <w:pPr>
        <w:tabs>
          <w:tab w:val="num" w:pos="3600"/>
        </w:tabs>
        <w:ind w:left="3600" w:hanging="360"/>
      </w:pPr>
      <w:rPr>
        <w:rFonts w:ascii="Arial" w:hAnsi="Arial" w:hint="default"/>
      </w:rPr>
    </w:lvl>
    <w:lvl w:ilvl="5" w:tplc="C0202F38" w:tentative="1">
      <w:start w:val="1"/>
      <w:numFmt w:val="bullet"/>
      <w:lvlText w:val="•"/>
      <w:lvlJc w:val="left"/>
      <w:pPr>
        <w:tabs>
          <w:tab w:val="num" w:pos="4320"/>
        </w:tabs>
        <w:ind w:left="4320" w:hanging="360"/>
      </w:pPr>
      <w:rPr>
        <w:rFonts w:ascii="Arial" w:hAnsi="Arial" w:hint="default"/>
      </w:rPr>
    </w:lvl>
    <w:lvl w:ilvl="6" w:tplc="CA3E4D4E" w:tentative="1">
      <w:start w:val="1"/>
      <w:numFmt w:val="bullet"/>
      <w:lvlText w:val="•"/>
      <w:lvlJc w:val="left"/>
      <w:pPr>
        <w:tabs>
          <w:tab w:val="num" w:pos="5040"/>
        </w:tabs>
        <w:ind w:left="5040" w:hanging="360"/>
      </w:pPr>
      <w:rPr>
        <w:rFonts w:ascii="Arial" w:hAnsi="Arial" w:hint="default"/>
      </w:rPr>
    </w:lvl>
    <w:lvl w:ilvl="7" w:tplc="317815D2" w:tentative="1">
      <w:start w:val="1"/>
      <w:numFmt w:val="bullet"/>
      <w:lvlText w:val="•"/>
      <w:lvlJc w:val="left"/>
      <w:pPr>
        <w:tabs>
          <w:tab w:val="num" w:pos="5760"/>
        </w:tabs>
        <w:ind w:left="5760" w:hanging="360"/>
      </w:pPr>
      <w:rPr>
        <w:rFonts w:ascii="Arial" w:hAnsi="Arial" w:hint="default"/>
      </w:rPr>
    </w:lvl>
    <w:lvl w:ilvl="8" w:tplc="8A36C39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4D019D0"/>
    <w:multiLevelType w:val="hybridMultilevel"/>
    <w:tmpl w:val="0F489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601413"/>
    <w:multiLevelType w:val="hybridMultilevel"/>
    <w:tmpl w:val="BB0405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217300"/>
    <w:multiLevelType w:val="hybridMultilevel"/>
    <w:tmpl w:val="280A5696"/>
    <w:lvl w:ilvl="0" w:tplc="44AAA01E">
      <w:start w:val="1"/>
      <w:numFmt w:val="bullet"/>
      <w:lvlText w:val="•"/>
      <w:lvlJc w:val="left"/>
      <w:pPr>
        <w:tabs>
          <w:tab w:val="num" w:pos="720"/>
        </w:tabs>
        <w:ind w:left="720" w:hanging="360"/>
      </w:pPr>
      <w:rPr>
        <w:rFonts w:ascii="Arial" w:hAnsi="Arial" w:hint="default"/>
      </w:rPr>
    </w:lvl>
    <w:lvl w:ilvl="1" w:tplc="28C43A32" w:tentative="1">
      <w:start w:val="1"/>
      <w:numFmt w:val="bullet"/>
      <w:lvlText w:val="•"/>
      <w:lvlJc w:val="left"/>
      <w:pPr>
        <w:tabs>
          <w:tab w:val="num" w:pos="1440"/>
        </w:tabs>
        <w:ind w:left="1440" w:hanging="360"/>
      </w:pPr>
      <w:rPr>
        <w:rFonts w:ascii="Arial" w:hAnsi="Arial" w:hint="default"/>
      </w:rPr>
    </w:lvl>
    <w:lvl w:ilvl="2" w:tplc="FD321B92" w:tentative="1">
      <w:start w:val="1"/>
      <w:numFmt w:val="bullet"/>
      <w:lvlText w:val="•"/>
      <w:lvlJc w:val="left"/>
      <w:pPr>
        <w:tabs>
          <w:tab w:val="num" w:pos="2160"/>
        </w:tabs>
        <w:ind w:left="2160" w:hanging="360"/>
      </w:pPr>
      <w:rPr>
        <w:rFonts w:ascii="Arial" w:hAnsi="Arial" w:hint="default"/>
      </w:rPr>
    </w:lvl>
    <w:lvl w:ilvl="3" w:tplc="2CFC23EC" w:tentative="1">
      <w:start w:val="1"/>
      <w:numFmt w:val="bullet"/>
      <w:lvlText w:val="•"/>
      <w:lvlJc w:val="left"/>
      <w:pPr>
        <w:tabs>
          <w:tab w:val="num" w:pos="2880"/>
        </w:tabs>
        <w:ind w:left="2880" w:hanging="360"/>
      </w:pPr>
      <w:rPr>
        <w:rFonts w:ascii="Arial" w:hAnsi="Arial" w:hint="default"/>
      </w:rPr>
    </w:lvl>
    <w:lvl w:ilvl="4" w:tplc="70EA2226" w:tentative="1">
      <w:start w:val="1"/>
      <w:numFmt w:val="bullet"/>
      <w:lvlText w:val="•"/>
      <w:lvlJc w:val="left"/>
      <w:pPr>
        <w:tabs>
          <w:tab w:val="num" w:pos="3600"/>
        </w:tabs>
        <w:ind w:left="3600" w:hanging="360"/>
      </w:pPr>
      <w:rPr>
        <w:rFonts w:ascii="Arial" w:hAnsi="Arial" w:hint="default"/>
      </w:rPr>
    </w:lvl>
    <w:lvl w:ilvl="5" w:tplc="4CEA0816" w:tentative="1">
      <w:start w:val="1"/>
      <w:numFmt w:val="bullet"/>
      <w:lvlText w:val="•"/>
      <w:lvlJc w:val="left"/>
      <w:pPr>
        <w:tabs>
          <w:tab w:val="num" w:pos="4320"/>
        </w:tabs>
        <w:ind w:left="4320" w:hanging="360"/>
      </w:pPr>
      <w:rPr>
        <w:rFonts w:ascii="Arial" w:hAnsi="Arial" w:hint="default"/>
      </w:rPr>
    </w:lvl>
    <w:lvl w:ilvl="6" w:tplc="9866F550" w:tentative="1">
      <w:start w:val="1"/>
      <w:numFmt w:val="bullet"/>
      <w:lvlText w:val="•"/>
      <w:lvlJc w:val="left"/>
      <w:pPr>
        <w:tabs>
          <w:tab w:val="num" w:pos="5040"/>
        </w:tabs>
        <w:ind w:left="5040" w:hanging="360"/>
      </w:pPr>
      <w:rPr>
        <w:rFonts w:ascii="Arial" w:hAnsi="Arial" w:hint="default"/>
      </w:rPr>
    </w:lvl>
    <w:lvl w:ilvl="7" w:tplc="B9AA687E" w:tentative="1">
      <w:start w:val="1"/>
      <w:numFmt w:val="bullet"/>
      <w:lvlText w:val="•"/>
      <w:lvlJc w:val="left"/>
      <w:pPr>
        <w:tabs>
          <w:tab w:val="num" w:pos="5760"/>
        </w:tabs>
        <w:ind w:left="5760" w:hanging="360"/>
      </w:pPr>
      <w:rPr>
        <w:rFonts w:ascii="Arial" w:hAnsi="Arial" w:hint="default"/>
      </w:rPr>
    </w:lvl>
    <w:lvl w:ilvl="8" w:tplc="33CCA9B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58B7CE9"/>
    <w:multiLevelType w:val="hybridMultilevel"/>
    <w:tmpl w:val="BA4216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C27171"/>
    <w:multiLevelType w:val="hybridMultilevel"/>
    <w:tmpl w:val="BB0405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795C7A"/>
    <w:multiLevelType w:val="hybridMultilevel"/>
    <w:tmpl w:val="BD888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653D2D"/>
    <w:multiLevelType w:val="hybridMultilevel"/>
    <w:tmpl w:val="57607562"/>
    <w:lvl w:ilvl="0" w:tplc="CFE03ADA">
      <w:start w:val="1"/>
      <w:numFmt w:val="bullet"/>
      <w:lvlText w:val="•"/>
      <w:lvlJc w:val="left"/>
      <w:pPr>
        <w:tabs>
          <w:tab w:val="num" w:pos="720"/>
        </w:tabs>
        <w:ind w:left="720" w:hanging="360"/>
      </w:pPr>
      <w:rPr>
        <w:rFonts w:ascii="Arial" w:hAnsi="Arial" w:hint="default"/>
      </w:rPr>
    </w:lvl>
    <w:lvl w:ilvl="1" w:tplc="1EB206EA" w:tentative="1">
      <w:start w:val="1"/>
      <w:numFmt w:val="bullet"/>
      <w:lvlText w:val="•"/>
      <w:lvlJc w:val="left"/>
      <w:pPr>
        <w:tabs>
          <w:tab w:val="num" w:pos="1440"/>
        </w:tabs>
        <w:ind w:left="1440" w:hanging="360"/>
      </w:pPr>
      <w:rPr>
        <w:rFonts w:ascii="Arial" w:hAnsi="Arial" w:hint="default"/>
      </w:rPr>
    </w:lvl>
    <w:lvl w:ilvl="2" w:tplc="B34E3DAE" w:tentative="1">
      <w:start w:val="1"/>
      <w:numFmt w:val="bullet"/>
      <w:lvlText w:val="•"/>
      <w:lvlJc w:val="left"/>
      <w:pPr>
        <w:tabs>
          <w:tab w:val="num" w:pos="2160"/>
        </w:tabs>
        <w:ind w:left="2160" w:hanging="360"/>
      </w:pPr>
      <w:rPr>
        <w:rFonts w:ascii="Arial" w:hAnsi="Arial" w:hint="default"/>
      </w:rPr>
    </w:lvl>
    <w:lvl w:ilvl="3" w:tplc="91B09634" w:tentative="1">
      <w:start w:val="1"/>
      <w:numFmt w:val="bullet"/>
      <w:lvlText w:val="•"/>
      <w:lvlJc w:val="left"/>
      <w:pPr>
        <w:tabs>
          <w:tab w:val="num" w:pos="2880"/>
        </w:tabs>
        <w:ind w:left="2880" w:hanging="360"/>
      </w:pPr>
      <w:rPr>
        <w:rFonts w:ascii="Arial" w:hAnsi="Arial" w:hint="default"/>
      </w:rPr>
    </w:lvl>
    <w:lvl w:ilvl="4" w:tplc="D6D06F9C" w:tentative="1">
      <w:start w:val="1"/>
      <w:numFmt w:val="bullet"/>
      <w:lvlText w:val="•"/>
      <w:lvlJc w:val="left"/>
      <w:pPr>
        <w:tabs>
          <w:tab w:val="num" w:pos="3600"/>
        </w:tabs>
        <w:ind w:left="3600" w:hanging="360"/>
      </w:pPr>
      <w:rPr>
        <w:rFonts w:ascii="Arial" w:hAnsi="Arial" w:hint="default"/>
      </w:rPr>
    </w:lvl>
    <w:lvl w:ilvl="5" w:tplc="1BB8D1CC" w:tentative="1">
      <w:start w:val="1"/>
      <w:numFmt w:val="bullet"/>
      <w:lvlText w:val="•"/>
      <w:lvlJc w:val="left"/>
      <w:pPr>
        <w:tabs>
          <w:tab w:val="num" w:pos="4320"/>
        </w:tabs>
        <w:ind w:left="4320" w:hanging="360"/>
      </w:pPr>
      <w:rPr>
        <w:rFonts w:ascii="Arial" w:hAnsi="Arial" w:hint="default"/>
      </w:rPr>
    </w:lvl>
    <w:lvl w:ilvl="6" w:tplc="2A128014" w:tentative="1">
      <w:start w:val="1"/>
      <w:numFmt w:val="bullet"/>
      <w:lvlText w:val="•"/>
      <w:lvlJc w:val="left"/>
      <w:pPr>
        <w:tabs>
          <w:tab w:val="num" w:pos="5040"/>
        </w:tabs>
        <w:ind w:left="5040" w:hanging="360"/>
      </w:pPr>
      <w:rPr>
        <w:rFonts w:ascii="Arial" w:hAnsi="Arial" w:hint="default"/>
      </w:rPr>
    </w:lvl>
    <w:lvl w:ilvl="7" w:tplc="DBF2601A" w:tentative="1">
      <w:start w:val="1"/>
      <w:numFmt w:val="bullet"/>
      <w:lvlText w:val="•"/>
      <w:lvlJc w:val="left"/>
      <w:pPr>
        <w:tabs>
          <w:tab w:val="num" w:pos="5760"/>
        </w:tabs>
        <w:ind w:left="5760" w:hanging="360"/>
      </w:pPr>
      <w:rPr>
        <w:rFonts w:ascii="Arial" w:hAnsi="Arial" w:hint="default"/>
      </w:rPr>
    </w:lvl>
    <w:lvl w:ilvl="8" w:tplc="30660C4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4C322D1"/>
    <w:multiLevelType w:val="hybridMultilevel"/>
    <w:tmpl w:val="BB0405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5605D8"/>
    <w:multiLevelType w:val="hybridMultilevel"/>
    <w:tmpl w:val="A99EAB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C169B5"/>
    <w:multiLevelType w:val="hybridMultilevel"/>
    <w:tmpl w:val="1C763BF0"/>
    <w:lvl w:ilvl="0" w:tplc="BE30A726">
      <w:start w:val="1"/>
      <w:numFmt w:val="bullet"/>
      <w:lvlText w:val="•"/>
      <w:lvlJc w:val="left"/>
      <w:pPr>
        <w:tabs>
          <w:tab w:val="num" w:pos="1080"/>
        </w:tabs>
        <w:ind w:left="1080" w:hanging="360"/>
      </w:pPr>
      <w:rPr>
        <w:rFonts w:ascii="Arial" w:hAnsi="Arial" w:hint="default"/>
      </w:rPr>
    </w:lvl>
    <w:lvl w:ilvl="1" w:tplc="F0BC1008" w:tentative="1">
      <w:start w:val="1"/>
      <w:numFmt w:val="bullet"/>
      <w:lvlText w:val="•"/>
      <w:lvlJc w:val="left"/>
      <w:pPr>
        <w:tabs>
          <w:tab w:val="num" w:pos="1800"/>
        </w:tabs>
        <w:ind w:left="1800" w:hanging="360"/>
      </w:pPr>
      <w:rPr>
        <w:rFonts w:ascii="Arial" w:hAnsi="Arial" w:hint="default"/>
      </w:rPr>
    </w:lvl>
    <w:lvl w:ilvl="2" w:tplc="528C2F54" w:tentative="1">
      <w:start w:val="1"/>
      <w:numFmt w:val="bullet"/>
      <w:lvlText w:val="•"/>
      <w:lvlJc w:val="left"/>
      <w:pPr>
        <w:tabs>
          <w:tab w:val="num" w:pos="2520"/>
        </w:tabs>
        <w:ind w:left="2520" w:hanging="360"/>
      </w:pPr>
      <w:rPr>
        <w:rFonts w:ascii="Arial" w:hAnsi="Arial" w:hint="default"/>
      </w:rPr>
    </w:lvl>
    <w:lvl w:ilvl="3" w:tplc="11F4079A" w:tentative="1">
      <w:start w:val="1"/>
      <w:numFmt w:val="bullet"/>
      <w:lvlText w:val="•"/>
      <w:lvlJc w:val="left"/>
      <w:pPr>
        <w:tabs>
          <w:tab w:val="num" w:pos="3240"/>
        </w:tabs>
        <w:ind w:left="3240" w:hanging="360"/>
      </w:pPr>
      <w:rPr>
        <w:rFonts w:ascii="Arial" w:hAnsi="Arial" w:hint="default"/>
      </w:rPr>
    </w:lvl>
    <w:lvl w:ilvl="4" w:tplc="149620F6" w:tentative="1">
      <w:start w:val="1"/>
      <w:numFmt w:val="bullet"/>
      <w:lvlText w:val="•"/>
      <w:lvlJc w:val="left"/>
      <w:pPr>
        <w:tabs>
          <w:tab w:val="num" w:pos="3960"/>
        </w:tabs>
        <w:ind w:left="3960" w:hanging="360"/>
      </w:pPr>
      <w:rPr>
        <w:rFonts w:ascii="Arial" w:hAnsi="Arial" w:hint="default"/>
      </w:rPr>
    </w:lvl>
    <w:lvl w:ilvl="5" w:tplc="07769042" w:tentative="1">
      <w:start w:val="1"/>
      <w:numFmt w:val="bullet"/>
      <w:lvlText w:val="•"/>
      <w:lvlJc w:val="left"/>
      <w:pPr>
        <w:tabs>
          <w:tab w:val="num" w:pos="4680"/>
        </w:tabs>
        <w:ind w:left="4680" w:hanging="360"/>
      </w:pPr>
      <w:rPr>
        <w:rFonts w:ascii="Arial" w:hAnsi="Arial" w:hint="default"/>
      </w:rPr>
    </w:lvl>
    <w:lvl w:ilvl="6" w:tplc="DA241464" w:tentative="1">
      <w:start w:val="1"/>
      <w:numFmt w:val="bullet"/>
      <w:lvlText w:val="•"/>
      <w:lvlJc w:val="left"/>
      <w:pPr>
        <w:tabs>
          <w:tab w:val="num" w:pos="5400"/>
        </w:tabs>
        <w:ind w:left="5400" w:hanging="360"/>
      </w:pPr>
      <w:rPr>
        <w:rFonts w:ascii="Arial" w:hAnsi="Arial" w:hint="default"/>
      </w:rPr>
    </w:lvl>
    <w:lvl w:ilvl="7" w:tplc="B66A77F2" w:tentative="1">
      <w:start w:val="1"/>
      <w:numFmt w:val="bullet"/>
      <w:lvlText w:val="•"/>
      <w:lvlJc w:val="left"/>
      <w:pPr>
        <w:tabs>
          <w:tab w:val="num" w:pos="6120"/>
        </w:tabs>
        <w:ind w:left="6120" w:hanging="360"/>
      </w:pPr>
      <w:rPr>
        <w:rFonts w:ascii="Arial" w:hAnsi="Arial" w:hint="default"/>
      </w:rPr>
    </w:lvl>
    <w:lvl w:ilvl="8" w:tplc="14403F20" w:tentative="1">
      <w:start w:val="1"/>
      <w:numFmt w:val="bullet"/>
      <w:lvlText w:val="•"/>
      <w:lvlJc w:val="left"/>
      <w:pPr>
        <w:tabs>
          <w:tab w:val="num" w:pos="6840"/>
        </w:tabs>
        <w:ind w:left="6840" w:hanging="360"/>
      </w:pPr>
      <w:rPr>
        <w:rFonts w:ascii="Arial" w:hAnsi="Arial" w:hint="default"/>
      </w:rPr>
    </w:lvl>
  </w:abstractNum>
  <w:abstractNum w:abstractNumId="15" w15:restartNumberingAfterBreak="0">
    <w:nsid w:val="4FE66048"/>
    <w:multiLevelType w:val="hybridMultilevel"/>
    <w:tmpl w:val="D5CA43AE"/>
    <w:lvl w:ilvl="0" w:tplc="DAE2C2BC">
      <w:start w:val="1"/>
      <w:numFmt w:val="bullet"/>
      <w:lvlText w:val="•"/>
      <w:lvlJc w:val="left"/>
      <w:pPr>
        <w:tabs>
          <w:tab w:val="num" w:pos="720"/>
        </w:tabs>
        <w:ind w:left="720" w:hanging="360"/>
      </w:pPr>
      <w:rPr>
        <w:rFonts w:ascii="Arial" w:hAnsi="Arial" w:hint="default"/>
      </w:rPr>
    </w:lvl>
    <w:lvl w:ilvl="1" w:tplc="515A58BA" w:tentative="1">
      <w:start w:val="1"/>
      <w:numFmt w:val="bullet"/>
      <w:lvlText w:val="•"/>
      <w:lvlJc w:val="left"/>
      <w:pPr>
        <w:tabs>
          <w:tab w:val="num" w:pos="1440"/>
        </w:tabs>
        <w:ind w:left="1440" w:hanging="360"/>
      </w:pPr>
      <w:rPr>
        <w:rFonts w:ascii="Arial" w:hAnsi="Arial" w:hint="default"/>
      </w:rPr>
    </w:lvl>
    <w:lvl w:ilvl="2" w:tplc="685E56F8" w:tentative="1">
      <w:start w:val="1"/>
      <w:numFmt w:val="bullet"/>
      <w:lvlText w:val="•"/>
      <w:lvlJc w:val="left"/>
      <w:pPr>
        <w:tabs>
          <w:tab w:val="num" w:pos="2160"/>
        </w:tabs>
        <w:ind w:left="2160" w:hanging="360"/>
      </w:pPr>
      <w:rPr>
        <w:rFonts w:ascii="Arial" w:hAnsi="Arial" w:hint="default"/>
      </w:rPr>
    </w:lvl>
    <w:lvl w:ilvl="3" w:tplc="DA34B0A4" w:tentative="1">
      <w:start w:val="1"/>
      <w:numFmt w:val="bullet"/>
      <w:lvlText w:val="•"/>
      <w:lvlJc w:val="left"/>
      <w:pPr>
        <w:tabs>
          <w:tab w:val="num" w:pos="2880"/>
        </w:tabs>
        <w:ind w:left="2880" w:hanging="360"/>
      </w:pPr>
      <w:rPr>
        <w:rFonts w:ascii="Arial" w:hAnsi="Arial" w:hint="default"/>
      </w:rPr>
    </w:lvl>
    <w:lvl w:ilvl="4" w:tplc="FFF64DF4" w:tentative="1">
      <w:start w:val="1"/>
      <w:numFmt w:val="bullet"/>
      <w:lvlText w:val="•"/>
      <w:lvlJc w:val="left"/>
      <w:pPr>
        <w:tabs>
          <w:tab w:val="num" w:pos="3600"/>
        </w:tabs>
        <w:ind w:left="3600" w:hanging="360"/>
      </w:pPr>
      <w:rPr>
        <w:rFonts w:ascii="Arial" w:hAnsi="Arial" w:hint="default"/>
      </w:rPr>
    </w:lvl>
    <w:lvl w:ilvl="5" w:tplc="18106370" w:tentative="1">
      <w:start w:val="1"/>
      <w:numFmt w:val="bullet"/>
      <w:lvlText w:val="•"/>
      <w:lvlJc w:val="left"/>
      <w:pPr>
        <w:tabs>
          <w:tab w:val="num" w:pos="4320"/>
        </w:tabs>
        <w:ind w:left="4320" w:hanging="360"/>
      </w:pPr>
      <w:rPr>
        <w:rFonts w:ascii="Arial" w:hAnsi="Arial" w:hint="default"/>
      </w:rPr>
    </w:lvl>
    <w:lvl w:ilvl="6" w:tplc="6028516A" w:tentative="1">
      <w:start w:val="1"/>
      <w:numFmt w:val="bullet"/>
      <w:lvlText w:val="•"/>
      <w:lvlJc w:val="left"/>
      <w:pPr>
        <w:tabs>
          <w:tab w:val="num" w:pos="5040"/>
        </w:tabs>
        <w:ind w:left="5040" w:hanging="360"/>
      </w:pPr>
      <w:rPr>
        <w:rFonts w:ascii="Arial" w:hAnsi="Arial" w:hint="default"/>
      </w:rPr>
    </w:lvl>
    <w:lvl w:ilvl="7" w:tplc="D7A20348" w:tentative="1">
      <w:start w:val="1"/>
      <w:numFmt w:val="bullet"/>
      <w:lvlText w:val="•"/>
      <w:lvlJc w:val="left"/>
      <w:pPr>
        <w:tabs>
          <w:tab w:val="num" w:pos="5760"/>
        </w:tabs>
        <w:ind w:left="5760" w:hanging="360"/>
      </w:pPr>
      <w:rPr>
        <w:rFonts w:ascii="Arial" w:hAnsi="Arial" w:hint="default"/>
      </w:rPr>
    </w:lvl>
    <w:lvl w:ilvl="8" w:tplc="61F2F70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C2F1516"/>
    <w:multiLevelType w:val="hybridMultilevel"/>
    <w:tmpl w:val="315AB20E"/>
    <w:lvl w:ilvl="0" w:tplc="CFE03AD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0857F2"/>
    <w:multiLevelType w:val="hybridMultilevel"/>
    <w:tmpl w:val="74DCA874"/>
    <w:lvl w:ilvl="0" w:tplc="0558392A">
      <w:start w:val="1"/>
      <w:numFmt w:val="bullet"/>
      <w:lvlText w:val="•"/>
      <w:lvlJc w:val="left"/>
      <w:pPr>
        <w:tabs>
          <w:tab w:val="num" w:pos="720"/>
        </w:tabs>
        <w:ind w:left="720" w:hanging="360"/>
      </w:pPr>
      <w:rPr>
        <w:rFonts w:ascii="Arial" w:hAnsi="Arial" w:hint="default"/>
      </w:rPr>
    </w:lvl>
    <w:lvl w:ilvl="1" w:tplc="8008106C" w:tentative="1">
      <w:start w:val="1"/>
      <w:numFmt w:val="bullet"/>
      <w:lvlText w:val="•"/>
      <w:lvlJc w:val="left"/>
      <w:pPr>
        <w:tabs>
          <w:tab w:val="num" w:pos="1440"/>
        </w:tabs>
        <w:ind w:left="1440" w:hanging="360"/>
      </w:pPr>
      <w:rPr>
        <w:rFonts w:ascii="Arial" w:hAnsi="Arial" w:hint="default"/>
      </w:rPr>
    </w:lvl>
    <w:lvl w:ilvl="2" w:tplc="7CB230D4" w:tentative="1">
      <w:start w:val="1"/>
      <w:numFmt w:val="bullet"/>
      <w:lvlText w:val="•"/>
      <w:lvlJc w:val="left"/>
      <w:pPr>
        <w:tabs>
          <w:tab w:val="num" w:pos="2160"/>
        </w:tabs>
        <w:ind w:left="2160" w:hanging="360"/>
      </w:pPr>
      <w:rPr>
        <w:rFonts w:ascii="Arial" w:hAnsi="Arial" w:hint="default"/>
      </w:rPr>
    </w:lvl>
    <w:lvl w:ilvl="3" w:tplc="B8A2A98A" w:tentative="1">
      <w:start w:val="1"/>
      <w:numFmt w:val="bullet"/>
      <w:lvlText w:val="•"/>
      <w:lvlJc w:val="left"/>
      <w:pPr>
        <w:tabs>
          <w:tab w:val="num" w:pos="2880"/>
        </w:tabs>
        <w:ind w:left="2880" w:hanging="360"/>
      </w:pPr>
      <w:rPr>
        <w:rFonts w:ascii="Arial" w:hAnsi="Arial" w:hint="default"/>
      </w:rPr>
    </w:lvl>
    <w:lvl w:ilvl="4" w:tplc="A9DA99C4" w:tentative="1">
      <w:start w:val="1"/>
      <w:numFmt w:val="bullet"/>
      <w:lvlText w:val="•"/>
      <w:lvlJc w:val="left"/>
      <w:pPr>
        <w:tabs>
          <w:tab w:val="num" w:pos="3600"/>
        </w:tabs>
        <w:ind w:left="3600" w:hanging="360"/>
      </w:pPr>
      <w:rPr>
        <w:rFonts w:ascii="Arial" w:hAnsi="Arial" w:hint="default"/>
      </w:rPr>
    </w:lvl>
    <w:lvl w:ilvl="5" w:tplc="752EF39C" w:tentative="1">
      <w:start w:val="1"/>
      <w:numFmt w:val="bullet"/>
      <w:lvlText w:val="•"/>
      <w:lvlJc w:val="left"/>
      <w:pPr>
        <w:tabs>
          <w:tab w:val="num" w:pos="4320"/>
        </w:tabs>
        <w:ind w:left="4320" w:hanging="360"/>
      </w:pPr>
      <w:rPr>
        <w:rFonts w:ascii="Arial" w:hAnsi="Arial" w:hint="default"/>
      </w:rPr>
    </w:lvl>
    <w:lvl w:ilvl="6" w:tplc="3024336C" w:tentative="1">
      <w:start w:val="1"/>
      <w:numFmt w:val="bullet"/>
      <w:lvlText w:val="•"/>
      <w:lvlJc w:val="left"/>
      <w:pPr>
        <w:tabs>
          <w:tab w:val="num" w:pos="5040"/>
        </w:tabs>
        <w:ind w:left="5040" w:hanging="360"/>
      </w:pPr>
      <w:rPr>
        <w:rFonts w:ascii="Arial" w:hAnsi="Arial" w:hint="default"/>
      </w:rPr>
    </w:lvl>
    <w:lvl w:ilvl="7" w:tplc="1F50B874" w:tentative="1">
      <w:start w:val="1"/>
      <w:numFmt w:val="bullet"/>
      <w:lvlText w:val="•"/>
      <w:lvlJc w:val="left"/>
      <w:pPr>
        <w:tabs>
          <w:tab w:val="num" w:pos="5760"/>
        </w:tabs>
        <w:ind w:left="5760" w:hanging="360"/>
      </w:pPr>
      <w:rPr>
        <w:rFonts w:ascii="Arial" w:hAnsi="Arial" w:hint="default"/>
      </w:rPr>
    </w:lvl>
    <w:lvl w:ilvl="8" w:tplc="ED1026D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704C5FF2"/>
    <w:multiLevelType w:val="hybridMultilevel"/>
    <w:tmpl w:val="A6B4B6A8"/>
    <w:lvl w:ilvl="0" w:tplc="CFE03ADA">
      <w:start w:val="1"/>
      <w:numFmt w:val="bullet"/>
      <w:lvlText w:val="•"/>
      <w:lvlJc w:val="left"/>
      <w:pPr>
        <w:ind w:left="720" w:hanging="360"/>
      </w:pPr>
      <w:rPr>
        <w:rFonts w:ascii="Arial" w:hAnsi="Aria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856F9A"/>
    <w:multiLevelType w:val="hybridMultilevel"/>
    <w:tmpl w:val="47667246"/>
    <w:lvl w:ilvl="0" w:tplc="83061A5E">
      <w:start w:val="1"/>
      <w:numFmt w:val="bullet"/>
      <w:lvlText w:val="•"/>
      <w:lvlJc w:val="left"/>
      <w:pPr>
        <w:tabs>
          <w:tab w:val="num" w:pos="720"/>
        </w:tabs>
        <w:ind w:left="720" w:hanging="360"/>
      </w:pPr>
      <w:rPr>
        <w:rFonts w:ascii="Arial" w:hAnsi="Arial" w:hint="default"/>
      </w:rPr>
    </w:lvl>
    <w:lvl w:ilvl="1" w:tplc="E5A8DE66" w:tentative="1">
      <w:start w:val="1"/>
      <w:numFmt w:val="bullet"/>
      <w:lvlText w:val="•"/>
      <w:lvlJc w:val="left"/>
      <w:pPr>
        <w:tabs>
          <w:tab w:val="num" w:pos="1440"/>
        </w:tabs>
        <w:ind w:left="1440" w:hanging="360"/>
      </w:pPr>
      <w:rPr>
        <w:rFonts w:ascii="Arial" w:hAnsi="Arial" w:hint="default"/>
      </w:rPr>
    </w:lvl>
    <w:lvl w:ilvl="2" w:tplc="904EA12A" w:tentative="1">
      <w:start w:val="1"/>
      <w:numFmt w:val="bullet"/>
      <w:lvlText w:val="•"/>
      <w:lvlJc w:val="left"/>
      <w:pPr>
        <w:tabs>
          <w:tab w:val="num" w:pos="2160"/>
        </w:tabs>
        <w:ind w:left="2160" w:hanging="360"/>
      </w:pPr>
      <w:rPr>
        <w:rFonts w:ascii="Arial" w:hAnsi="Arial" w:hint="default"/>
      </w:rPr>
    </w:lvl>
    <w:lvl w:ilvl="3" w:tplc="59604D5C" w:tentative="1">
      <w:start w:val="1"/>
      <w:numFmt w:val="bullet"/>
      <w:lvlText w:val="•"/>
      <w:lvlJc w:val="left"/>
      <w:pPr>
        <w:tabs>
          <w:tab w:val="num" w:pos="2880"/>
        </w:tabs>
        <w:ind w:left="2880" w:hanging="360"/>
      </w:pPr>
      <w:rPr>
        <w:rFonts w:ascii="Arial" w:hAnsi="Arial" w:hint="default"/>
      </w:rPr>
    </w:lvl>
    <w:lvl w:ilvl="4" w:tplc="31CE26C8" w:tentative="1">
      <w:start w:val="1"/>
      <w:numFmt w:val="bullet"/>
      <w:lvlText w:val="•"/>
      <w:lvlJc w:val="left"/>
      <w:pPr>
        <w:tabs>
          <w:tab w:val="num" w:pos="3600"/>
        </w:tabs>
        <w:ind w:left="3600" w:hanging="360"/>
      </w:pPr>
      <w:rPr>
        <w:rFonts w:ascii="Arial" w:hAnsi="Arial" w:hint="default"/>
      </w:rPr>
    </w:lvl>
    <w:lvl w:ilvl="5" w:tplc="44FCD554" w:tentative="1">
      <w:start w:val="1"/>
      <w:numFmt w:val="bullet"/>
      <w:lvlText w:val="•"/>
      <w:lvlJc w:val="left"/>
      <w:pPr>
        <w:tabs>
          <w:tab w:val="num" w:pos="4320"/>
        </w:tabs>
        <w:ind w:left="4320" w:hanging="360"/>
      </w:pPr>
      <w:rPr>
        <w:rFonts w:ascii="Arial" w:hAnsi="Arial" w:hint="default"/>
      </w:rPr>
    </w:lvl>
    <w:lvl w:ilvl="6" w:tplc="A21A61E2" w:tentative="1">
      <w:start w:val="1"/>
      <w:numFmt w:val="bullet"/>
      <w:lvlText w:val="•"/>
      <w:lvlJc w:val="left"/>
      <w:pPr>
        <w:tabs>
          <w:tab w:val="num" w:pos="5040"/>
        </w:tabs>
        <w:ind w:left="5040" w:hanging="360"/>
      </w:pPr>
      <w:rPr>
        <w:rFonts w:ascii="Arial" w:hAnsi="Arial" w:hint="default"/>
      </w:rPr>
    </w:lvl>
    <w:lvl w:ilvl="7" w:tplc="9AE4A5A2" w:tentative="1">
      <w:start w:val="1"/>
      <w:numFmt w:val="bullet"/>
      <w:lvlText w:val="•"/>
      <w:lvlJc w:val="left"/>
      <w:pPr>
        <w:tabs>
          <w:tab w:val="num" w:pos="5760"/>
        </w:tabs>
        <w:ind w:left="5760" w:hanging="360"/>
      </w:pPr>
      <w:rPr>
        <w:rFonts w:ascii="Arial" w:hAnsi="Arial" w:hint="default"/>
      </w:rPr>
    </w:lvl>
    <w:lvl w:ilvl="8" w:tplc="D0E0B774" w:tentative="1">
      <w:start w:val="1"/>
      <w:numFmt w:val="bullet"/>
      <w:lvlText w:val="•"/>
      <w:lvlJc w:val="left"/>
      <w:pPr>
        <w:tabs>
          <w:tab w:val="num" w:pos="6480"/>
        </w:tabs>
        <w:ind w:left="6480" w:hanging="360"/>
      </w:pPr>
      <w:rPr>
        <w:rFonts w:ascii="Arial" w:hAnsi="Arial" w:hint="default"/>
      </w:rPr>
    </w:lvl>
  </w:abstractNum>
  <w:num w:numId="1">
    <w:abstractNumId w:val="0"/>
    <w:lvlOverride w:ilvl="0">
      <w:lvl w:ilvl="0">
        <w:start w:val="1"/>
        <w:numFmt w:val="bullet"/>
        <w:lvlText w:val="•"/>
        <w:legacy w:legacy="1" w:legacySpace="0" w:legacyIndent="1"/>
        <w:lvlJc w:val="left"/>
        <w:pPr>
          <w:ind w:left="1" w:hanging="1"/>
        </w:pPr>
        <w:rPr>
          <w:rFonts w:ascii="Arial" w:hAnsi="Arial" w:cs="Arial" w:hint="default"/>
        </w:rPr>
      </w:lvl>
    </w:lvlOverride>
  </w:num>
  <w:num w:numId="2">
    <w:abstractNumId w:val="10"/>
  </w:num>
  <w:num w:numId="3">
    <w:abstractNumId w:val="5"/>
  </w:num>
  <w:num w:numId="4">
    <w:abstractNumId w:val="8"/>
  </w:num>
  <w:num w:numId="5">
    <w:abstractNumId w:val="1"/>
  </w:num>
  <w:num w:numId="6">
    <w:abstractNumId w:val="9"/>
  </w:num>
  <w:num w:numId="7">
    <w:abstractNumId w:val="12"/>
  </w:num>
  <w:num w:numId="8">
    <w:abstractNumId w:val="6"/>
  </w:num>
  <w:num w:numId="9">
    <w:abstractNumId w:val="13"/>
  </w:num>
  <w:num w:numId="10">
    <w:abstractNumId w:val="11"/>
  </w:num>
  <w:num w:numId="11">
    <w:abstractNumId w:val="4"/>
  </w:num>
  <w:num w:numId="12">
    <w:abstractNumId w:val="19"/>
  </w:num>
  <w:num w:numId="13">
    <w:abstractNumId w:val="17"/>
  </w:num>
  <w:num w:numId="14">
    <w:abstractNumId w:val="15"/>
  </w:num>
  <w:num w:numId="15">
    <w:abstractNumId w:val="7"/>
  </w:num>
  <w:num w:numId="16">
    <w:abstractNumId w:val="18"/>
  </w:num>
  <w:num w:numId="17">
    <w:abstractNumId w:val="16"/>
  </w:num>
  <w:num w:numId="18">
    <w:abstractNumId w:val="3"/>
  </w:num>
  <w:num w:numId="19">
    <w:abstractNumId w:val="14"/>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259"/>
    <w:rsid w:val="000176A3"/>
    <w:rsid w:val="00040B64"/>
    <w:rsid w:val="00044BFB"/>
    <w:rsid w:val="000503B0"/>
    <w:rsid w:val="00051361"/>
    <w:rsid w:val="00056CF0"/>
    <w:rsid w:val="00067D20"/>
    <w:rsid w:val="00082381"/>
    <w:rsid w:val="000834FE"/>
    <w:rsid w:val="000B7124"/>
    <w:rsid w:val="000D0E57"/>
    <w:rsid w:val="000D6D4E"/>
    <w:rsid w:val="000D7AF6"/>
    <w:rsid w:val="000D7D8A"/>
    <w:rsid w:val="000E2A28"/>
    <w:rsid w:val="000F198B"/>
    <w:rsid w:val="00105BB6"/>
    <w:rsid w:val="0013762C"/>
    <w:rsid w:val="00157166"/>
    <w:rsid w:val="00162F7B"/>
    <w:rsid w:val="00166CA4"/>
    <w:rsid w:val="001702F5"/>
    <w:rsid w:val="0017657B"/>
    <w:rsid w:val="00176AC9"/>
    <w:rsid w:val="00194B06"/>
    <w:rsid w:val="001B01C0"/>
    <w:rsid w:val="001B01CF"/>
    <w:rsid w:val="001B5AE0"/>
    <w:rsid w:val="001D64CD"/>
    <w:rsid w:val="001E4223"/>
    <w:rsid w:val="001F2EDE"/>
    <w:rsid w:val="001F3B13"/>
    <w:rsid w:val="001F6505"/>
    <w:rsid w:val="0020384E"/>
    <w:rsid w:val="00207F81"/>
    <w:rsid w:val="00211B8E"/>
    <w:rsid w:val="00213CF2"/>
    <w:rsid w:val="00240101"/>
    <w:rsid w:val="00245F39"/>
    <w:rsid w:val="00260D21"/>
    <w:rsid w:val="002657F4"/>
    <w:rsid w:val="00291699"/>
    <w:rsid w:val="002A1818"/>
    <w:rsid w:val="002C1BF4"/>
    <w:rsid w:val="002E3E16"/>
    <w:rsid w:val="002E46BD"/>
    <w:rsid w:val="002E68A3"/>
    <w:rsid w:val="002E7085"/>
    <w:rsid w:val="002E7FEC"/>
    <w:rsid w:val="0030042D"/>
    <w:rsid w:val="003214BA"/>
    <w:rsid w:val="003265DB"/>
    <w:rsid w:val="0033171C"/>
    <w:rsid w:val="003344B1"/>
    <w:rsid w:val="003459B8"/>
    <w:rsid w:val="003473BF"/>
    <w:rsid w:val="0035246E"/>
    <w:rsid w:val="00361286"/>
    <w:rsid w:val="003651DA"/>
    <w:rsid w:val="00392B2D"/>
    <w:rsid w:val="00395E49"/>
    <w:rsid w:val="00396FDD"/>
    <w:rsid w:val="003A2963"/>
    <w:rsid w:val="003B7191"/>
    <w:rsid w:val="003C4DB6"/>
    <w:rsid w:val="00410F25"/>
    <w:rsid w:val="00415489"/>
    <w:rsid w:val="00421F31"/>
    <w:rsid w:val="00435A21"/>
    <w:rsid w:val="00443210"/>
    <w:rsid w:val="00451557"/>
    <w:rsid w:val="0045337C"/>
    <w:rsid w:val="0047298F"/>
    <w:rsid w:val="00480481"/>
    <w:rsid w:val="00493314"/>
    <w:rsid w:val="00494B4B"/>
    <w:rsid w:val="004B0D3A"/>
    <w:rsid w:val="004B7424"/>
    <w:rsid w:val="004C2CB0"/>
    <w:rsid w:val="004C5269"/>
    <w:rsid w:val="004E5662"/>
    <w:rsid w:val="004F51BD"/>
    <w:rsid w:val="00501989"/>
    <w:rsid w:val="005221B6"/>
    <w:rsid w:val="00533F69"/>
    <w:rsid w:val="00536C5B"/>
    <w:rsid w:val="005565F2"/>
    <w:rsid w:val="00584331"/>
    <w:rsid w:val="00585EBC"/>
    <w:rsid w:val="005B44C6"/>
    <w:rsid w:val="005B6493"/>
    <w:rsid w:val="005C25E1"/>
    <w:rsid w:val="005D3C5A"/>
    <w:rsid w:val="005D5556"/>
    <w:rsid w:val="005D5ED4"/>
    <w:rsid w:val="005D63A4"/>
    <w:rsid w:val="005E323D"/>
    <w:rsid w:val="005E6E10"/>
    <w:rsid w:val="005F6999"/>
    <w:rsid w:val="00625259"/>
    <w:rsid w:val="00633AD5"/>
    <w:rsid w:val="00634E75"/>
    <w:rsid w:val="006473FE"/>
    <w:rsid w:val="00647F9E"/>
    <w:rsid w:val="00650E01"/>
    <w:rsid w:val="00653E9D"/>
    <w:rsid w:val="00655AED"/>
    <w:rsid w:val="006646A4"/>
    <w:rsid w:val="0068448A"/>
    <w:rsid w:val="00684668"/>
    <w:rsid w:val="006A52E9"/>
    <w:rsid w:val="006C1105"/>
    <w:rsid w:val="006F2CE8"/>
    <w:rsid w:val="006F75ED"/>
    <w:rsid w:val="00706177"/>
    <w:rsid w:val="00716A5A"/>
    <w:rsid w:val="0072666F"/>
    <w:rsid w:val="00737F1B"/>
    <w:rsid w:val="007503E9"/>
    <w:rsid w:val="00751A7B"/>
    <w:rsid w:val="0075759C"/>
    <w:rsid w:val="00766693"/>
    <w:rsid w:val="0077392B"/>
    <w:rsid w:val="007807A4"/>
    <w:rsid w:val="007A67AF"/>
    <w:rsid w:val="007B6ED2"/>
    <w:rsid w:val="007C6238"/>
    <w:rsid w:val="007E649D"/>
    <w:rsid w:val="007F6A2D"/>
    <w:rsid w:val="0080013D"/>
    <w:rsid w:val="00823EAE"/>
    <w:rsid w:val="0085269B"/>
    <w:rsid w:val="00866BFC"/>
    <w:rsid w:val="00881F3F"/>
    <w:rsid w:val="00883603"/>
    <w:rsid w:val="008838F9"/>
    <w:rsid w:val="008960B7"/>
    <w:rsid w:val="008972F8"/>
    <w:rsid w:val="008B4360"/>
    <w:rsid w:val="008B6082"/>
    <w:rsid w:val="008B7ADC"/>
    <w:rsid w:val="008B7C2C"/>
    <w:rsid w:val="008C5D4E"/>
    <w:rsid w:val="008D1799"/>
    <w:rsid w:val="008D484A"/>
    <w:rsid w:val="008D5706"/>
    <w:rsid w:val="008D59F5"/>
    <w:rsid w:val="008D7698"/>
    <w:rsid w:val="008F238F"/>
    <w:rsid w:val="008F39B6"/>
    <w:rsid w:val="009160CF"/>
    <w:rsid w:val="009173D4"/>
    <w:rsid w:val="009253EC"/>
    <w:rsid w:val="009259F5"/>
    <w:rsid w:val="0093090E"/>
    <w:rsid w:val="00932B35"/>
    <w:rsid w:val="0094122D"/>
    <w:rsid w:val="0094328E"/>
    <w:rsid w:val="00943BDF"/>
    <w:rsid w:val="00947E4F"/>
    <w:rsid w:val="009540F8"/>
    <w:rsid w:val="00970674"/>
    <w:rsid w:val="0097169B"/>
    <w:rsid w:val="00972337"/>
    <w:rsid w:val="009844A2"/>
    <w:rsid w:val="00992253"/>
    <w:rsid w:val="00996607"/>
    <w:rsid w:val="009A3406"/>
    <w:rsid w:val="009C6614"/>
    <w:rsid w:val="009D4DC1"/>
    <w:rsid w:val="009E51D7"/>
    <w:rsid w:val="00A10221"/>
    <w:rsid w:val="00A21774"/>
    <w:rsid w:val="00A21F09"/>
    <w:rsid w:val="00A2386E"/>
    <w:rsid w:val="00A242ED"/>
    <w:rsid w:val="00A35780"/>
    <w:rsid w:val="00A67A69"/>
    <w:rsid w:val="00A73CA3"/>
    <w:rsid w:val="00A76DE9"/>
    <w:rsid w:val="00A81323"/>
    <w:rsid w:val="00AA1615"/>
    <w:rsid w:val="00AA3598"/>
    <w:rsid w:val="00AB1B01"/>
    <w:rsid w:val="00AB3479"/>
    <w:rsid w:val="00AD15BE"/>
    <w:rsid w:val="00AD23B9"/>
    <w:rsid w:val="00AD7D7E"/>
    <w:rsid w:val="00AE01C6"/>
    <w:rsid w:val="00AE6774"/>
    <w:rsid w:val="00AF32F9"/>
    <w:rsid w:val="00AF4659"/>
    <w:rsid w:val="00B00A93"/>
    <w:rsid w:val="00B07E23"/>
    <w:rsid w:val="00B145B4"/>
    <w:rsid w:val="00B23D45"/>
    <w:rsid w:val="00B26523"/>
    <w:rsid w:val="00B43121"/>
    <w:rsid w:val="00B738D4"/>
    <w:rsid w:val="00B864C7"/>
    <w:rsid w:val="00B868AA"/>
    <w:rsid w:val="00B916E8"/>
    <w:rsid w:val="00B919BA"/>
    <w:rsid w:val="00B91DD6"/>
    <w:rsid w:val="00BA7F95"/>
    <w:rsid w:val="00BD0DEE"/>
    <w:rsid w:val="00BE2736"/>
    <w:rsid w:val="00BF0610"/>
    <w:rsid w:val="00BF688E"/>
    <w:rsid w:val="00C20F4C"/>
    <w:rsid w:val="00C223E1"/>
    <w:rsid w:val="00C223FE"/>
    <w:rsid w:val="00C227B3"/>
    <w:rsid w:val="00C25ED6"/>
    <w:rsid w:val="00C32FDF"/>
    <w:rsid w:val="00C401B9"/>
    <w:rsid w:val="00C535DB"/>
    <w:rsid w:val="00C614A5"/>
    <w:rsid w:val="00C720DE"/>
    <w:rsid w:val="00C74A8F"/>
    <w:rsid w:val="00C873A8"/>
    <w:rsid w:val="00CA4715"/>
    <w:rsid w:val="00CB446E"/>
    <w:rsid w:val="00CC0F0D"/>
    <w:rsid w:val="00CD0F7B"/>
    <w:rsid w:val="00CD5404"/>
    <w:rsid w:val="00CE055C"/>
    <w:rsid w:val="00CF37BE"/>
    <w:rsid w:val="00CF7872"/>
    <w:rsid w:val="00D04B89"/>
    <w:rsid w:val="00D0570C"/>
    <w:rsid w:val="00D21C80"/>
    <w:rsid w:val="00D34485"/>
    <w:rsid w:val="00D3642C"/>
    <w:rsid w:val="00D63C76"/>
    <w:rsid w:val="00D72ED3"/>
    <w:rsid w:val="00DA0030"/>
    <w:rsid w:val="00DA53EC"/>
    <w:rsid w:val="00DB1B8A"/>
    <w:rsid w:val="00DC0A4B"/>
    <w:rsid w:val="00DC0C3E"/>
    <w:rsid w:val="00DC17FA"/>
    <w:rsid w:val="00DE0845"/>
    <w:rsid w:val="00DF4C75"/>
    <w:rsid w:val="00DF5170"/>
    <w:rsid w:val="00E05969"/>
    <w:rsid w:val="00E07DA8"/>
    <w:rsid w:val="00E11DA0"/>
    <w:rsid w:val="00E20665"/>
    <w:rsid w:val="00E424CC"/>
    <w:rsid w:val="00E533CF"/>
    <w:rsid w:val="00E544C2"/>
    <w:rsid w:val="00E703DB"/>
    <w:rsid w:val="00E7246B"/>
    <w:rsid w:val="00EA24AF"/>
    <w:rsid w:val="00EB0AFA"/>
    <w:rsid w:val="00EB5841"/>
    <w:rsid w:val="00EB59CF"/>
    <w:rsid w:val="00EC1C7E"/>
    <w:rsid w:val="00EC58A9"/>
    <w:rsid w:val="00ED43A0"/>
    <w:rsid w:val="00ED5C37"/>
    <w:rsid w:val="00ED739D"/>
    <w:rsid w:val="00EE1648"/>
    <w:rsid w:val="00EE2C4B"/>
    <w:rsid w:val="00EF29F3"/>
    <w:rsid w:val="00F11192"/>
    <w:rsid w:val="00F11718"/>
    <w:rsid w:val="00F16CDA"/>
    <w:rsid w:val="00F23C14"/>
    <w:rsid w:val="00F27452"/>
    <w:rsid w:val="00F37719"/>
    <w:rsid w:val="00F55FD2"/>
    <w:rsid w:val="00F6232A"/>
    <w:rsid w:val="00F74EFC"/>
    <w:rsid w:val="00F77DD8"/>
    <w:rsid w:val="00F878E0"/>
    <w:rsid w:val="00FB305C"/>
    <w:rsid w:val="00FB3BC3"/>
    <w:rsid w:val="00FD101B"/>
    <w:rsid w:val="00FD3F71"/>
    <w:rsid w:val="00FD61B5"/>
    <w:rsid w:val="00FE09C7"/>
    <w:rsid w:val="00FE0DC4"/>
    <w:rsid w:val="00FE4949"/>
    <w:rsid w:val="00FE6C7A"/>
    <w:rsid w:val="00FF4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4:docId w14:val="402624DD"/>
  <w15:docId w15:val="{480B9967-54AD-4495-B726-9F642F1ED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5259"/>
    <w:pPr>
      <w:autoSpaceDE w:val="0"/>
      <w:autoSpaceDN w:val="0"/>
      <w:adjustRightInd w:val="0"/>
    </w:pPr>
  </w:style>
  <w:style w:type="paragraph" w:styleId="Heading1">
    <w:name w:val="heading 1"/>
    <w:basedOn w:val="Normal"/>
    <w:next w:val="Normal"/>
    <w:qFormat/>
    <w:rsid w:val="0062525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0"/>
    </w:pPr>
    <w:rPr>
      <w:rFonts w:ascii="Arial" w:hAnsi="Arial" w:cs="Arial"/>
      <w:b/>
      <w:bCs/>
    </w:rPr>
  </w:style>
  <w:style w:type="paragraph" w:styleId="Heading2">
    <w:name w:val="heading 2"/>
    <w:basedOn w:val="Normal"/>
    <w:next w:val="Normal"/>
    <w:link w:val="Heading2Char"/>
    <w:semiHidden/>
    <w:unhideWhenUsed/>
    <w:qFormat/>
    <w:rsid w:val="006C110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625259"/>
    <w:pPr>
      <w:autoSpaceDE w:val="0"/>
      <w:autoSpaceDN w:val="0"/>
      <w:adjustRightInd w:val="0"/>
      <w:ind w:left="720"/>
    </w:pPr>
    <w:rPr>
      <w:sz w:val="24"/>
      <w:szCs w:val="24"/>
    </w:rPr>
  </w:style>
  <w:style w:type="character" w:customStyle="1" w:styleId="SYSHYPERTEXT">
    <w:name w:val="SYS_HYPERTEXT"/>
    <w:rsid w:val="00625259"/>
    <w:rPr>
      <w:color w:val="0000FF"/>
      <w:u w:val="single"/>
    </w:rPr>
  </w:style>
  <w:style w:type="character" w:styleId="Hyperlink">
    <w:name w:val="Hyperlink"/>
    <w:rsid w:val="003A2963"/>
    <w:rPr>
      <w:color w:val="0000FF"/>
      <w:u w:val="single"/>
    </w:rPr>
  </w:style>
  <w:style w:type="paragraph" w:styleId="BalloonText">
    <w:name w:val="Balloon Text"/>
    <w:basedOn w:val="Normal"/>
    <w:link w:val="BalloonTextChar"/>
    <w:rsid w:val="009173D4"/>
    <w:rPr>
      <w:rFonts w:ascii="Tahoma" w:hAnsi="Tahoma" w:cs="Tahoma"/>
      <w:sz w:val="16"/>
      <w:szCs w:val="16"/>
    </w:rPr>
  </w:style>
  <w:style w:type="character" w:customStyle="1" w:styleId="BalloonTextChar">
    <w:name w:val="Balloon Text Char"/>
    <w:link w:val="BalloonText"/>
    <w:rsid w:val="009173D4"/>
    <w:rPr>
      <w:rFonts w:ascii="Tahoma" w:hAnsi="Tahoma" w:cs="Tahoma"/>
      <w:sz w:val="16"/>
      <w:szCs w:val="16"/>
    </w:rPr>
  </w:style>
  <w:style w:type="paragraph" w:styleId="Header">
    <w:name w:val="header"/>
    <w:basedOn w:val="Normal"/>
    <w:link w:val="HeaderChar"/>
    <w:uiPriority w:val="99"/>
    <w:unhideWhenUsed/>
    <w:rsid w:val="00245F39"/>
    <w:pPr>
      <w:tabs>
        <w:tab w:val="center" w:pos="4680"/>
        <w:tab w:val="right" w:pos="9360"/>
      </w:tabs>
    </w:pPr>
  </w:style>
  <w:style w:type="character" w:customStyle="1" w:styleId="HeaderChar">
    <w:name w:val="Header Char"/>
    <w:basedOn w:val="DefaultParagraphFont"/>
    <w:link w:val="Header"/>
    <w:uiPriority w:val="99"/>
    <w:rsid w:val="00245F39"/>
  </w:style>
  <w:style w:type="paragraph" w:styleId="Footer">
    <w:name w:val="footer"/>
    <w:basedOn w:val="Normal"/>
    <w:link w:val="FooterChar"/>
    <w:uiPriority w:val="99"/>
    <w:unhideWhenUsed/>
    <w:rsid w:val="00245F39"/>
    <w:pPr>
      <w:tabs>
        <w:tab w:val="center" w:pos="4680"/>
        <w:tab w:val="right" w:pos="9360"/>
      </w:tabs>
    </w:pPr>
  </w:style>
  <w:style w:type="character" w:customStyle="1" w:styleId="FooterChar">
    <w:name w:val="Footer Char"/>
    <w:basedOn w:val="DefaultParagraphFont"/>
    <w:link w:val="Footer"/>
    <w:uiPriority w:val="99"/>
    <w:rsid w:val="00245F39"/>
  </w:style>
  <w:style w:type="character" w:styleId="FollowedHyperlink">
    <w:name w:val="FollowedHyperlink"/>
    <w:basedOn w:val="DefaultParagraphFont"/>
    <w:semiHidden/>
    <w:unhideWhenUsed/>
    <w:rsid w:val="00067D20"/>
    <w:rPr>
      <w:color w:val="800080" w:themeColor="followedHyperlink"/>
      <w:u w:val="single"/>
    </w:rPr>
  </w:style>
  <w:style w:type="paragraph" w:styleId="ListParagraph">
    <w:name w:val="List Paragraph"/>
    <w:basedOn w:val="Normal"/>
    <w:uiPriority w:val="34"/>
    <w:qFormat/>
    <w:rsid w:val="00211B8E"/>
    <w:pPr>
      <w:ind w:left="720"/>
      <w:contextualSpacing/>
    </w:pPr>
  </w:style>
  <w:style w:type="paragraph" w:styleId="Title">
    <w:name w:val="Title"/>
    <w:basedOn w:val="Normal"/>
    <w:link w:val="TitleChar"/>
    <w:qFormat/>
    <w:rsid w:val="007F6A2D"/>
    <w:pPr>
      <w:autoSpaceDE/>
      <w:autoSpaceDN/>
      <w:adjustRightInd/>
      <w:jc w:val="center"/>
    </w:pPr>
    <w:rPr>
      <w:b/>
      <w:bCs/>
      <w:sz w:val="24"/>
      <w:szCs w:val="24"/>
    </w:rPr>
  </w:style>
  <w:style w:type="character" w:customStyle="1" w:styleId="TitleChar">
    <w:name w:val="Title Char"/>
    <w:basedOn w:val="DefaultParagraphFont"/>
    <w:link w:val="Title"/>
    <w:rsid w:val="007F6A2D"/>
    <w:rPr>
      <w:b/>
      <w:bCs/>
      <w:sz w:val="24"/>
      <w:szCs w:val="24"/>
    </w:rPr>
  </w:style>
  <w:style w:type="character" w:customStyle="1" w:styleId="Heading2Char">
    <w:name w:val="Heading 2 Char"/>
    <w:basedOn w:val="DefaultParagraphFont"/>
    <w:link w:val="Heading2"/>
    <w:semiHidden/>
    <w:rsid w:val="006C1105"/>
    <w:rPr>
      <w:rFonts w:asciiTheme="majorHAnsi" w:eastAsiaTheme="majorEastAsia" w:hAnsiTheme="majorHAnsi" w:cstheme="majorBidi"/>
      <w:color w:val="365F91" w:themeColor="accent1" w:themeShade="BF"/>
      <w:sz w:val="26"/>
      <w:szCs w:val="26"/>
    </w:rPr>
  </w:style>
  <w:style w:type="paragraph" w:customStyle="1" w:styleId="Default">
    <w:name w:val="Default"/>
    <w:rsid w:val="00947E4F"/>
    <w:pPr>
      <w:autoSpaceDE w:val="0"/>
      <w:autoSpaceDN w:val="0"/>
      <w:adjustRightInd w:val="0"/>
    </w:pPr>
    <w:rPr>
      <w:rFonts w:ascii="Calibri" w:hAnsi="Calibri" w:cs="Calibri"/>
      <w:color w:val="000000"/>
      <w:sz w:val="24"/>
      <w:szCs w:val="24"/>
    </w:rPr>
  </w:style>
  <w:style w:type="table" w:styleId="ListTable6Colorful-Accent1">
    <w:name w:val="List Table 6 Colorful Accent 1"/>
    <w:basedOn w:val="TableNormal"/>
    <w:uiPriority w:val="51"/>
    <w:rsid w:val="005D5556"/>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lWeb">
    <w:name w:val="Normal (Web)"/>
    <w:basedOn w:val="Normal"/>
    <w:uiPriority w:val="99"/>
    <w:semiHidden/>
    <w:unhideWhenUsed/>
    <w:rsid w:val="00823EAE"/>
    <w:pPr>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011286">
      <w:bodyDiv w:val="1"/>
      <w:marLeft w:val="0"/>
      <w:marRight w:val="0"/>
      <w:marTop w:val="0"/>
      <w:marBottom w:val="0"/>
      <w:divBdr>
        <w:top w:val="none" w:sz="0" w:space="0" w:color="auto"/>
        <w:left w:val="none" w:sz="0" w:space="0" w:color="auto"/>
        <w:bottom w:val="none" w:sz="0" w:space="0" w:color="auto"/>
        <w:right w:val="none" w:sz="0" w:space="0" w:color="auto"/>
      </w:divBdr>
    </w:div>
    <w:div w:id="370765133">
      <w:bodyDiv w:val="1"/>
      <w:marLeft w:val="0"/>
      <w:marRight w:val="0"/>
      <w:marTop w:val="0"/>
      <w:marBottom w:val="0"/>
      <w:divBdr>
        <w:top w:val="none" w:sz="0" w:space="0" w:color="auto"/>
        <w:left w:val="none" w:sz="0" w:space="0" w:color="auto"/>
        <w:bottom w:val="none" w:sz="0" w:space="0" w:color="auto"/>
        <w:right w:val="none" w:sz="0" w:space="0" w:color="auto"/>
      </w:divBdr>
    </w:div>
    <w:div w:id="441732833">
      <w:bodyDiv w:val="1"/>
      <w:marLeft w:val="0"/>
      <w:marRight w:val="0"/>
      <w:marTop w:val="0"/>
      <w:marBottom w:val="0"/>
      <w:divBdr>
        <w:top w:val="none" w:sz="0" w:space="0" w:color="auto"/>
        <w:left w:val="none" w:sz="0" w:space="0" w:color="auto"/>
        <w:bottom w:val="none" w:sz="0" w:space="0" w:color="auto"/>
        <w:right w:val="none" w:sz="0" w:space="0" w:color="auto"/>
      </w:divBdr>
      <w:divsChild>
        <w:div w:id="629669901">
          <w:marLeft w:val="360"/>
          <w:marRight w:val="0"/>
          <w:marTop w:val="200"/>
          <w:marBottom w:val="0"/>
          <w:divBdr>
            <w:top w:val="none" w:sz="0" w:space="0" w:color="auto"/>
            <w:left w:val="none" w:sz="0" w:space="0" w:color="auto"/>
            <w:bottom w:val="none" w:sz="0" w:space="0" w:color="auto"/>
            <w:right w:val="none" w:sz="0" w:space="0" w:color="auto"/>
          </w:divBdr>
        </w:div>
        <w:div w:id="919607720">
          <w:marLeft w:val="360"/>
          <w:marRight w:val="0"/>
          <w:marTop w:val="200"/>
          <w:marBottom w:val="0"/>
          <w:divBdr>
            <w:top w:val="none" w:sz="0" w:space="0" w:color="auto"/>
            <w:left w:val="none" w:sz="0" w:space="0" w:color="auto"/>
            <w:bottom w:val="none" w:sz="0" w:space="0" w:color="auto"/>
            <w:right w:val="none" w:sz="0" w:space="0" w:color="auto"/>
          </w:divBdr>
        </w:div>
        <w:div w:id="2079672221">
          <w:marLeft w:val="360"/>
          <w:marRight w:val="0"/>
          <w:marTop w:val="200"/>
          <w:marBottom w:val="0"/>
          <w:divBdr>
            <w:top w:val="none" w:sz="0" w:space="0" w:color="auto"/>
            <w:left w:val="none" w:sz="0" w:space="0" w:color="auto"/>
            <w:bottom w:val="none" w:sz="0" w:space="0" w:color="auto"/>
            <w:right w:val="none" w:sz="0" w:space="0" w:color="auto"/>
          </w:divBdr>
        </w:div>
        <w:div w:id="587885353">
          <w:marLeft w:val="360"/>
          <w:marRight w:val="0"/>
          <w:marTop w:val="200"/>
          <w:marBottom w:val="0"/>
          <w:divBdr>
            <w:top w:val="none" w:sz="0" w:space="0" w:color="auto"/>
            <w:left w:val="none" w:sz="0" w:space="0" w:color="auto"/>
            <w:bottom w:val="none" w:sz="0" w:space="0" w:color="auto"/>
            <w:right w:val="none" w:sz="0" w:space="0" w:color="auto"/>
          </w:divBdr>
        </w:div>
      </w:divsChild>
    </w:div>
    <w:div w:id="734400235">
      <w:bodyDiv w:val="1"/>
      <w:marLeft w:val="0"/>
      <w:marRight w:val="0"/>
      <w:marTop w:val="0"/>
      <w:marBottom w:val="0"/>
      <w:divBdr>
        <w:top w:val="none" w:sz="0" w:space="0" w:color="auto"/>
        <w:left w:val="none" w:sz="0" w:space="0" w:color="auto"/>
        <w:bottom w:val="none" w:sz="0" w:space="0" w:color="auto"/>
        <w:right w:val="none" w:sz="0" w:space="0" w:color="auto"/>
      </w:divBdr>
    </w:div>
    <w:div w:id="1734041246">
      <w:bodyDiv w:val="1"/>
      <w:marLeft w:val="0"/>
      <w:marRight w:val="0"/>
      <w:marTop w:val="0"/>
      <w:marBottom w:val="0"/>
      <w:divBdr>
        <w:top w:val="none" w:sz="0" w:space="0" w:color="auto"/>
        <w:left w:val="none" w:sz="0" w:space="0" w:color="auto"/>
        <w:bottom w:val="none" w:sz="0" w:space="0" w:color="auto"/>
        <w:right w:val="none" w:sz="0" w:space="0" w:color="auto"/>
      </w:divBdr>
      <w:divsChild>
        <w:div w:id="1610770823">
          <w:marLeft w:val="1080"/>
          <w:marRight w:val="0"/>
          <w:marTop w:val="100"/>
          <w:marBottom w:val="0"/>
          <w:divBdr>
            <w:top w:val="none" w:sz="0" w:space="0" w:color="auto"/>
            <w:left w:val="none" w:sz="0" w:space="0" w:color="auto"/>
            <w:bottom w:val="none" w:sz="0" w:space="0" w:color="auto"/>
            <w:right w:val="none" w:sz="0" w:space="0" w:color="auto"/>
          </w:divBdr>
        </w:div>
        <w:div w:id="263197530">
          <w:marLeft w:val="1080"/>
          <w:marRight w:val="0"/>
          <w:marTop w:val="100"/>
          <w:marBottom w:val="0"/>
          <w:divBdr>
            <w:top w:val="none" w:sz="0" w:space="0" w:color="auto"/>
            <w:left w:val="none" w:sz="0" w:space="0" w:color="auto"/>
            <w:bottom w:val="none" w:sz="0" w:space="0" w:color="auto"/>
            <w:right w:val="none" w:sz="0" w:space="0" w:color="auto"/>
          </w:divBdr>
        </w:div>
      </w:divsChild>
    </w:div>
    <w:div w:id="1795173343">
      <w:bodyDiv w:val="1"/>
      <w:marLeft w:val="0"/>
      <w:marRight w:val="0"/>
      <w:marTop w:val="0"/>
      <w:marBottom w:val="0"/>
      <w:divBdr>
        <w:top w:val="none" w:sz="0" w:space="0" w:color="auto"/>
        <w:left w:val="none" w:sz="0" w:space="0" w:color="auto"/>
        <w:bottom w:val="none" w:sz="0" w:space="0" w:color="auto"/>
        <w:right w:val="none" w:sz="0" w:space="0" w:color="auto"/>
      </w:divBdr>
    </w:div>
    <w:div w:id="2031880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arn.uark.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halbrook@uark.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mergency.uark.edu" TargetMode="External"/><Relationship Id="rId5" Type="http://schemas.openxmlformats.org/officeDocument/2006/relationships/footnotes" Target="footnotes.xml"/><Relationship Id="rId10" Type="http://schemas.openxmlformats.org/officeDocument/2006/relationships/hyperlink" Target="http://vcfa.uark.edu/policies/fayetteville/vcfa/2100.php" TargetMode="External"/><Relationship Id="rId4" Type="http://schemas.openxmlformats.org/officeDocument/2006/relationships/webSettings" Target="webSettings.xml"/><Relationship Id="rId9" Type="http://schemas.openxmlformats.org/officeDocument/2006/relationships/hyperlink" Target="http://provost.uark.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Pages>
  <Words>1139</Words>
  <Characters>6494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PRINCIPLES OF AGRICULTURAL MICROECONOMICS</vt:lpstr>
    </vt:vector>
  </TitlesOfParts>
  <Company>University of Arkansas</Company>
  <LinksUpToDate>false</LinksUpToDate>
  <CharactersWithSpaces>7618</CharactersWithSpaces>
  <SharedDoc>false</SharedDoc>
  <HLinks>
    <vt:vector size="24" baseType="variant">
      <vt:variant>
        <vt:i4>6553620</vt:i4>
      </vt:variant>
      <vt:variant>
        <vt:i4>11</vt:i4>
      </vt:variant>
      <vt:variant>
        <vt:i4>0</vt:i4>
      </vt:variant>
      <vt:variant>
        <vt:i4>5</vt:i4>
      </vt:variant>
      <vt:variant>
        <vt:lpwstr>http://www.atl.frb.org/publica/eco-rev/rev_abs/97er/q2/zha.pdf</vt:lpwstr>
      </vt:variant>
      <vt:variant>
        <vt:lpwstr/>
      </vt:variant>
      <vt:variant>
        <vt:i4>7929957</vt:i4>
      </vt:variant>
      <vt:variant>
        <vt:i4>8</vt:i4>
      </vt:variant>
      <vt:variant>
        <vt:i4>0</vt:i4>
      </vt:variant>
      <vt:variant>
        <vt:i4>5</vt:i4>
      </vt:variant>
      <vt:variant>
        <vt:lpwstr>http://emergency.uark.edu/11272.php</vt:lpwstr>
      </vt:variant>
      <vt:variant>
        <vt:lpwstr/>
      </vt:variant>
      <vt:variant>
        <vt:i4>5046346</vt:i4>
      </vt:variant>
      <vt:variant>
        <vt:i4>5</vt:i4>
      </vt:variant>
      <vt:variant>
        <vt:i4>0</vt:i4>
      </vt:variant>
      <vt:variant>
        <vt:i4>5</vt:i4>
      </vt:variant>
      <vt:variant>
        <vt:lpwstr>http://provost.uark.edu/</vt:lpwstr>
      </vt:variant>
      <vt:variant>
        <vt:lpwstr/>
      </vt:variant>
      <vt:variant>
        <vt:i4>1179727</vt:i4>
      </vt:variant>
      <vt:variant>
        <vt:i4>2</vt:i4>
      </vt:variant>
      <vt:variant>
        <vt:i4>0</vt:i4>
      </vt:variant>
      <vt:variant>
        <vt:i4>5</vt:i4>
      </vt:variant>
      <vt:variant>
        <vt:lpwstr>http://lean.uark.edu/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PRINCIPLES OF AGRICULTURAL MICROECONOMICS</dc:title>
  <dc:creator>nkemper</dc:creator>
  <cp:lastModifiedBy>Steve A. Halbrook</cp:lastModifiedBy>
  <cp:revision>6</cp:revision>
  <cp:lastPrinted>2016-08-18T15:28:00Z</cp:lastPrinted>
  <dcterms:created xsi:type="dcterms:W3CDTF">2018-01-23T20:16:00Z</dcterms:created>
  <dcterms:modified xsi:type="dcterms:W3CDTF">2018-08-13T15:43:00Z</dcterms:modified>
</cp:coreProperties>
</file>